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ADA" w:rsidRDefault="00EA5BAA" w:rsidP="008D1ADA">
      <w:pPr>
        <w:spacing w:after="0"/>
        <w:rPr>
          <w:rFonts w:ascii="Arial" w:hAnsi="Arial" w:cs="Arial"/>
          <w:b/>
          <w:sz w:val="44"/>
          <w:szCs w:val="44"/>
        </w:rPr>
      </w:pPr>
      <w:r w:rsidRPr="00EA5BAA">
        <w:rPr>
          <w:rFonts w:ascii="Arial" w:hAnsi="Arial" w:cs="Arial"/>
          <w:b/>
          <w:sz w:val="44"/>
          <w:szCs w:val="44"/>
        </w:rPr>
        <w:t>SMLOUVA O BEZÚPLATNÉM PŘEVODU</w:t>
      </w:r>
    </w:p>
    <w:p w:rsidR="008D1ADA" w:rsidRDefault="00EA5BAA" w:rsidP="008D1A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dle obča</w:t>
      </w:r>
      <w:r w:rsidR="00507CC4">
        <w:rPr>
          <w:rFonts w:ascii="Arial" w:hAnsi="Arial" w:cs="Arial"/>
          <w:sz w:val="24"/>
          <w:szCs w:val="24"/>
        </w:rPr>
        <w:t>nského zákoníku v platném znění</w:t>
      </w:r>
    </w:p>
    <w:p w:rsidR="008D1ADA" w:rsidRPr="008D1ADA" w:rsidRDefault="008D1ADA" w:rsidP="008D1ADA">
      <w:pPr>
        <w:spacing w:after="0"/>
        <w:rPr>
          <w:rFonts w:ascii="Arial" w:hAnsi="Arial" w:cs="Arial"/>
          <w:sz w:val="24"/>
          <w:szCs w:val="24"/>
        </w:rPr>
      </w:pPr>
    </w:p>
    <w:p w:rsidR="00EA5BAA" w:rsidRPr="00EA5BAA" w:rsidRDefault="00EA5BAA" w:rsidP="00EA5BA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A5BAA">
        <w:rPr>
          <w:rFonts w:ascii="Arial" w:hAnsi="Arial" w:cs="Arial"/>
          <w:sz w:val="32"/>
          <w:szCs w:val="32"/>
        </w:rPr>
        <w:t>“Svazek vodovodů a kanalizací“ měst a obcí</w:t>
      </w:r>
    </w:p>
    <w:p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 ul. 17. </w:t>
      </w:r>
      <w:proofErr w:type="gramStart"/>
      <w:r>
        <w:rPr>
          <w:rFonts w:ascii="Arial" w:hAnsi="Arial" w:cs="Arial"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 xml:space="preserve"> 14, 680 01 Boskovice</w:t>
      </w:r>
    </w:p>
    <w:p w:rsidR="00EA5BAA" w:rsidRDefault="000B59EC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1539CC">
        <w:rPr>
          <w:rFonts w:ascii="Arial" w:hAnsi="Arial" w:cs="Arial"/>
          <w:sz w:val="24"/>
          <w:szCs w:val="24"/>
        </w:rPr>
        <w:t>ý Mgr. Ivo Polákem</w:t>
      </w:r>
      <w:r w:rsidR="00EA5BAA">
        <w:rPr>
          <w:rFonts w:ascii="Arial" w:hAnsi="Arial" w:cs="Arial"/>
          <w:sz w:val="24"/>
          <w:szCs w:val="24"/>
        </w:rPr>
        <w:t xml:space="preserve">, předsedou </w:t>
      </w:r>
      <w:r>
        <w:rPr>
          <w:rFonts w:ascii="Arial" w:hAnsi="Arial" w:cs="Arial"/>
          <w:sz w:val="24"/>
          <w:szCs w:val="24"/>
        </w:rPr>
        <w:t xml:space="preserve">předsednictva </w:t>
      </w:r>
      <w:r w:rsidR="00EA5BAA">
        <w:rPr>
          <w:rFonts w:ascii="Arial" w:hAnsi="Arial" w:cs="Arial"/>
          <w:sz w:val="24"/>
          <w:szCs w:val="24"/>
        </w:rPr>
        <w:t>Svazku</w:t>
      </w:r>
    </w:p>
    <w:p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 49468952</w:t>
      </w:r>
    </w:p>
    <w:p w:rsidR="00C231BF" w:rsidRDefault="00C231BF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Svazek)</w:t>
      </w:r>
    </w:p>
    <w:p w:rsidR="007851EE" w:rsidRDefault="007851EE" w:rsidP="00EA5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11B" w:rsidRDefault="0045147B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</w:p>
    <w:p w:rsidR="0045147B" w:rsidRDefault="0045147B" w:rsidP="00EA5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4712" w:rsidRPr="0045147B" w:rsidRDefault="00CC7C56" w:rsidP="00A9471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Obec </w:t>
      </w:r>
      <w:r w:rsidR="00F9235A">
        <w:rPr>
          <w:rFonts w:ascii="Arial" w:hAnsi="Arial" w:cs="Arial"/>
          <w:sz w:val="32"/>
          <w:szCs w:val="32"/>
        </w:rPr>
        <w:t>Jabloňany</w:t>
      </w:r>
    </w:p>
    <w:p w:rsidR="00A94712" w:rsidRDefault="00A94712" w:rsidP="00A947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</w:t>
      </w:r>
      <w:r w:rsidR="00C76A19">
        <w:rPr>
          <w:rFonts w:ascii="Arial" w:hAnsi="Arial" w:cs="Arial"/>
          <w:sz w:val="24"/>
          <w:szCs w:val="24"/>
        </w:rPr>
        <w:t>Jabloňany 88</w:t>
      </w:r>
      <w:r w:rsidR="00CC7C56">
        <w:rPr>
          <w:rFonts w:ascii="Arial" w:hAnsi="Arial" w:cs="Arial"/>
          <w:sz w:val="24"/>
          <w:szCs w:val="24"/>
        </w:rPr>
        <w:t>, 679 01 Skalice nad Svitavou</w:t>
      </w:r>
    </w:p>
    <w:p w:rsidR="00A94712" w:rsidRPr="00C76A19" w:rsidRDefault="00A94712" w:rsidP="00A947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IČ: </w:t>
      </w:r>
      <w:r w:rsidR="00C76A19" w:rsidRPr="00C76A19">
        <w:rPr>
          <w:rFonts w:ascii="Arial" w:hAnsi="Arial" w:cs="Arial"/>
          <w:color w:val="64554B"/>
          <w:sz w:val="24"/>
          <w:szCs w:val="24"/>
          <w:shd w:val="clear" w:color="auto" w:fill="FFFFFF"/>
        </w:rPr>
        <w:t>00636754</w:t>
      </w:r>
    </w:p>
    <w:p w:rsidR="00612671" w:rsidRDefault="00A94712" w:rsidP="00A947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2745D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: </w:t>
      </w:r>
      <w:r w:rsidR="00CC7C56">
        <w:rPr>
          <w:rFonts w:ascii="Arial" w:hAnsi="Arial" w:cs="Arial"/>
          <w:sz w:val="24"/>
          <w:szCs w:val="24"/>
        </w:rPr>
        <w:t>M</w:t>
      </w:r>
      <w:r w:rsidR="00C76A19">
        <w:rPr>
          <w:rFonts w:ascii="Arial" w:hAnsi="Arial" w:cs="Arial"/>
          <w:sz w:val="24"/>
          <w:szCs w:val="24"/>
        </w:rPr>
        <w:t>iroslavem Ocetekem</w:t>
      </w:r>
      <w:r>
        <w:rPr>
          <w:rFonts w:ascii="Arial" w:hAnsi="Arial" w:cs="Arial"/>
          <w:sz w:val="24"/>
          <w:szCs w:val="24"/>
        </w:rPr>
        <w:t xml:space="preserve"> – starostou </w:t>
      </w:r>
      <w:r w:rsidR="00CC7C56">
        <w:rPr>
          <w:rFonts w:ascii="Arial" w:hAnsi="Arial" w:cs="Arial"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4712" w:rsidRDefault="00A94712" w:rsidP="00A947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(dále jen </w:t>
      </w:r>
      <w:r w:rsidR="00CC7C56">
        <w:rPr>
          <w:rFonts w:ascii="Arial" w:hAnsi="Arial" w:cs="Arial"/>
          <w:sz w:val="24"/>
          <w:szCs w:val="24"/>
        </w:rPr>
        <w:t>Obec</w:t>
      </w:r>
      <w:r>
        <w:rPr>
          <w:rFonts w:ascii="Arial" w:hAnsi="Arial" w:cs="Arial"/>
          <w:sz w:val="24"/>
          <w:szCs w:val="24"/>
        </w:rPr>
        <w:t>)</w:t>
      </w:r>
    </w:p>
    <w:p w:rsidR="00612671" w:rsidRDefault="00612671" w:rsidP="00A9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620" w:rsidRDefault="00BA0620" w:rsidP="00A9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51EE" w:rsidRDefault="00612671" w:rsidP="006126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C231BF" w:rsidRDefault="00164C0E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7851EE">
        <w:rPr>
          <w:rFonts w:ascii="Arial" w:hAnsi="Arial" w:cs="Arial"/>
          <w:sz w:val="24"/>
          <w:szCs w:val="24"/>
        </w:rPr>
        <w:t xml:space="preserve"> tímto prohlašuje, že</w:t>
      </w:r>
      <w:r w:rsidR="000B59EC">
        <w:rPr>
          <w:rFonts w:ascii="Arial" w:hAnsi="Arial" w:cs="Arial"/>
          <w:sz w:val="24"/>
          <w:szCs w:val="24"/>
        </w:rPr>
        <w:t xml:space="preserve"> je výlučným vlastníkem </w:t>
      </w:r>
      <w:r w:rsidR="007851EE">
        <w:rPr>
          <w:rFonts w:ascii="Arial" w:hAnsi="Arial" w:cs="Arial"/>
          <w:sz w:val="24"/>
          <w:szCs w:val="24"/>
        </w:rPr>
        <w:t xml:space="preserve">majetku tvořící zařízení vodovodů a kanalizací, tj. funkčně oddělitelný majetek infrastruktury vodního </w:t>
      </w:r>
      <w:proofErr w:type="gramStart"/>
      <w:r w:rsidR="007851EE">
        <w:rPr>
          <w:rFonts w:ascii="Arial" w:hAnsi="Arial" w:cs="Arial"/>
          <w:sz w:val="24"/>
          <w:szCs w:val="24"/>
        </w:rPr>
        <w:t>hospodářství</w:t>
      </w:r>
      <w:proofErr w:type="gramEnd"/>
      <w:r w:rsidR="007851EE">
        <w:rPr>
          <w:rFonts w:ascii="Arial" w:hAnsi="Arial" w:cs="Arial"/>
          <w:sz w:val="24"/>
          <w:szCs w:val="24"/>
        </w:rPr>
        <w:t xml:space="preserve"> a to těchto </w:t>
      </w:r>
      <w:r w:rsidR="00033491">
        <w:rPr>
          <w:rFonts w:ascii="Arial" w:hAnsi="Arial" w:cs="Arial"/>
          <w:sz w:val="24"/>
          <w:szCs w:val="24"/>
        </w:rPr>
        <w:t>věcí</w:t>
      </w:r>
      <w:r w:rsidR="007851EE">
        <w:rPr>
          <w:rFonts w:ascii="Arial" w:hAnsi="Arial" w:cs="Arial"/>
          <w:sz w:val="24"/>
          <w:szCs w:val="24"/>
        </w:rPr>
        <w:t>:</w:t>
      </w:r>
    </w:p>
    <w:p w:rsidR="00C6595F" w:rsidRDefault="00C6595F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1EE" w:rsidRPr="00A94712" w:rsidRDefault="00612671" w:rsidP="00785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BB4D41">
        <w:rPr>
          <w:rFonts w:ascii="Arial" w:hAnsi="Arial" w:cs="Arial"/>
          <w:b/>
          <w:sz w:val="24"/>
          <w:szCs w:val="24"/>
        </w:rPr>
        <w:t xml:space="preserve"> Vodohospodářská stavba</w:t>
      </w:r>
    </w:p>
    <w:p w:rsidR="00A94712" w:rsidRDefault="00852943" w:rsidP="00785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Inv. č. </w:t>
      </w:r>
      <w:r w:rsidR="00BB4D41">
        <w:rPr>
          <w:rFonts w:ascii="Arial" w:hAnsi="Arial" w:cs="Arial"/>
          <w:sz w:val="24"/>
          <w:szCs w:val="24"/>
        </w:rPr>
        <w:t>39</w:t>
      </w:r>
    </w:p>
    <w:p w:rsidR="00891A2B" w:rsidRDefault="00A94712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B2DA6">
        <w:rPr>
          <w:rFonts w:ascii="Arial" w:hAnsi="Arial" w:cs="Arial"/>
          <w:sz w:val="24"/>
          <w:szCs w:val="24"/>
        </w:rPr>
        <w:t>videnční</w:t>
      </w:r>
      <w:r w:rsidR="00852943">
        <w:rPr>
          <w:rFonts w:ascii="Arial" w:hAnsi="Arial" w:cs="Arial"/>
          <w:sz w:val="24"/>
          <w:szCs w:val="24"/>
        </w:rPr>
        <w:t xml:space="preserve"> pořizovací cena</w:t>
      </w:r>
      <w:r>
        <w:rPr>
          <w:rFonts w:ascii="Arial" w:hAnsi="Arial" w:cs="Arial"/>
          <w:sz w:val="24"/>
          <w:szCs w:val="24"/>
        </w:rPr>
        <w:t xml:space="preserve"> </w:t>
      </w:r>
      <w:r w:rsidR="00BB4D41">
        <w:rPr>
          <w:rFonts w:ascii="Arial" w:hAnsi="Arial" w:cs="Arial"/>
          <w:sz w:val="24"/>
          <w:szCs w:val="24"/>
        </w:rPr>
        <w:t>94 926</w:t>
      </w:r>
      <w:r w:rsidR="00891A2B">
        <w:rPr>
          <w:rFonts w:ascii="Arial" w:hAnsi="Arial" w:cs="Arial"/>
          <w:sz w:val="24"/>
          <w:szCs w:val="24"/>
        </w:rPr>
        <w:t>,- Kč</w:t>
      </w:r>
    </w:p>
    <w:p w:rsidR="001630A6" w:rsidRDefault="001630A6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921" w:rsidRDefault="00612671" w:rsidP="00554D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F86921">
        <w:rPr>
          <w:rFonts w:ascii="Arial" w:hAnsi="Arial" w:cs="Arial"/>
          <w:b/>
          <w:sz w:val="24"/>
          <w:szCs w:val="24"/>
        </w:rPr>
        <w:t xml:space="preserve"> </w:t>
      </w:r>
      <w:r w:rsidR="00BB4D41">
        <w:rPr>
          <w:rFonts w:ascii="Arial" w:hAnsi="Arial" w:cs="Arial"/>
          <w:b/>
          <w:sz w:val="24"/>
          <w:szCs w:val="24"/>
        </w:rPr>
        <w:t>Vodovodní řady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52943" w:rsidRDefault="00852943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Inv. č</w:t>
      </w:r>
      <w:r w:rsidR="00F86921">
        <w:rPr>
          <w:rFonts w:ascii="Arial" w:hAnsi="Arial" w:cs="Arial"/>
          <w:sz w:val="24"/>
          <w:szCs w:val="24"/>
        </w:rPr>
        <w:t xml:space="preserve">. </w:t>
      </w:r>
      <w:r w:rsidR="00BB4D41">
        <w:rPr>
          <w:rFonts w:ascii="Arial" w:hAnsi="Arial" w:cs="Arial"/>
          <w:sz w:val="24"/>
          <w:szCs w:val="24"/>
        </w:rPr>
        <w:t>40</w:t>
      </w:r>
    </w:p>
    <w:p w:rsidR="00852943" w:rsidRDefault="00852943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pořizovací cena </w:t>
      </w:r>
      <w:r w:rsidR="00BB4D41">
        <w:rPr>
          <w:rFonts w:ascii="Arial" w:hAnsi="Arial" w:cs="Arial"/>
          <w:sz w:val="24"/>
          <w:szCs w:val="24"/>
        </w:rPr>
        <w:t>1 054 673,-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852943" w:rsidRDefault="00852943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943" w:rsidRPr="00FE0B21" w:rsidRDefault="00612671" w:rsidP="00554D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BB4D41">
        <w:rPr>
          <w:rFonts w:ascii="Arial" w:hAnsi="Arial" w:cs="Arial"/>
          <w:b/>
          <w:sz w:val="24"/>
          <w:szCs w:val="24"/>
        </w:rPr>
        <w:t>Vodovod na pozemku p.č. 1458</w:t>
      </w:r>
    </w:p>
    <w:p w:rsidR="00852943" w:rsidRDefault="00852943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Inv. č. </w:t>
      </w:r>
      <w:r w:rsidR="00BB4D41">
        <w:rPr>
          <w:rFonts w:ascii="Arial" w:hAnsi="Arial" w:cs="Arial"/>
          <w:sz w:val="24"/>
          <w:szCs w:val="24"/>
        </w:rPr>
        <w:t>577</w:t>
      </w:r>
    </w:p>
    <w:p w:rsidR="00FE0B21" w:rsidRDefault="00FE0B21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pořizovací cena </w:t>
      </w:r>
      <w:r w:rsidR="00BB4D41">
        <w:rPr>
          <w:rFonts w:ascii="Arial" w:hAnsi="Arial" w:cs="Arial"/>
          <w:sz w:val="24"/>
          <w:szCs w:val="24"/>
        </w:rPr>
        <w:t>290 674,70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D7616A" w:rsidRDefault="00D7616A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16A" w:rsidRPr="00FE0B21" w:rsidRDefault="00612671" w:rsidP="00D76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BB4D41">
        <w:rPr>
          <w:rFonts w:ascii="Arial" w:hAnsi="Arial" w:cs="Arial"/>
          <w:b/>
          <w:sz w:val="24"/>
          <w:szCs w:val="24"/>
        </w:rPr>
        <w:t>Vodovod na pozemku p.č. 1453 a 1458</w:t>
      </w:r>
    </w:p>
    <w:p w:rsidR="00D7616A" w:rsidRDefault="00D7616A" w:rsidP="00D76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Inv. č. </w:t>
      </w:r>
      <w:r w:rsidR="00BB4D41">
        <w:rPr>
          <w:rFonts w:ascii="Arial" w:hAnsi="Arial" w:cs="Arial"/>
          <w:sz w:val="24"/>
          <w:szCs w:val="24"/>
        </w:rPr>
        <w:t>641</w:t>
      </w:r>
    </w:p>
    <w:p w:rsidR="00D7616A" w:rsidRDefault="00D7616A" w:rsidP="00D76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pořizovací cena </w:t>
      </w:r>
      <w:r w:rsidR="00BB4D41">
        <w:rPr>
          <w:rFonts w:ascii="Arial" w:hAnsi="Arial" w:cs="Arial"/>
          <w:sz w:val="24"/>
          <w:szCs w:val="24"/>
        </w:rPr>
        <w:t>165 246,15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FE0B21" w:rsidRDefault="00FE0B21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943" w:rsidRDefault="00852943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1EE" w:rsidRDefault="00612671" w:rsidP="006126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7851EE" w:rsidRDefault="002745D6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7851EE">
        <w:rPr>
          <w:rFonts w:ascii="Arial" w:hAnsi="Arial" w:cs="Arial"/>
          <w:sz w:val="24"/>
          <w:szCs w:val="24"/>
        </w:rPr>
        <w:t xml:space="preserve"> touto smlouvou bezúplatně </w:t>
      </w:r>
      <w:r w:rsidR="002F24FE">
        <w:rPr>
          <w:rFonts w:ascii="Arial" w:hAnsi="Arial" w:cs="Arial"/>
          <w:sz w:val="24"/>
          <w:szCs w:val="24"/>
        </w:rPr>
        <w:t>převádí do vlastnic</w:t>
      </w:r>
      <w:r w:rsidR="00987734">
        <w:rPr>
          <w:rFonts w:ascii="Arial" w:hAnsi="Arial" w:cs="Arial"/>
          <w:sz w:val="24"/>
          <w:szCs w:val="24"/>
        </w:rPr>
        <w:t xml:space="preserve">tví </w:t>
      </w:r>
      <w:r>
        <w:rPr>
          <w:rFonts w:ascii="Arial" w:hAnsi="Arial" w:cs="Arial"/>
          <w:sz w:val="24"/>
          <w:szCs w:val="24"/>
        </w:rPr>
        <w:t>Svazku</w:t>
      </w:r>
      <w:r w:rsidR="00FA16FB">
        <w:rPr>
          <w:rFonts w:ascii="Arial" w:hAnsi="Arial" w:cs="Arial"/>
          <w:sz w:val="24"/>
          <w:szCs w:val="24"/>
        </w:rPr>
        <w:t xml:space="preserve"> majetek popsaný v čl. I. této smlouvy</w:t>
      </w:r>
      <w:r w:rsidR="0098773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Svazek</w:t>
      </w:r>
      <w:r w:rsidR="00FA16FB">
        <w:rPr>
          <w:rFonts w:ascii="Arial" w:hAnsi="Arial" w:cs="Arial"/>
          <w:sz w:val="24"/>
          <w:szCs w:val="24"/>
        </w:rPr>
        <w:t xml:space="preserve"> tento majetek do svého vlastnictví přijímá.</w:t>
      </w:r>
    </w:p>
    <w:p w:rsidR="009F411B" w:rsidRDefault="002745D6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Svazek</w:t>
      </w:r>
      <w:r w:rsidR="00FA16FB">
        <w:rPr>
          <w:rFonts w:ascii="Arial" w:hAnsi="Arial" w:cs="Arial"/>
          <w:sz w:val="24"/>
          <w:szCs w:val="24"/>
        </w:rPr>
        <w:t xml:space="preserve"> podpisem této smlouvy stvrzuje, že je mu stav a rozsah předávaného majetku znám a v tomto stavu ho přijímá.</w:t>
      </w:r>
      <w:r w:rsidR="009F411B">
        <w:rPr>
          <w:rFonts w:ascii="Arial" w:hAnsi="Arial" w:cs="Arial"/>
          <w:sz w:val="24"/>
          <w:szCs w:val="24"/>
        </w:rPr>
        <w:t xml:space="preserve"> </w:t>
      </w:r>
    </w:p>
    <w:p w:rsidR="00A4052B" w:rsidRDefault="002F24FE" w:rsidP="00374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Svazku</w:t>
      </w:r>
      <w:r w:rsidR="00C94EC7">
        <w:rPr>
          <w:rFonts w:ascii="Arial" w:hAnsi="Arial" w:cs="Arial"/>
          <w:sz w:val="24"/>
          <w:szCs w:val="24"/>
        </w:rPr>
        <w:t>, který se touto smlouvou</w:t>
      </w:r>
      <w:r w:rsidR="00405205">
        <w:rPr>
          <w:rFonts w:ascii="Arial" w:hAnsi="Arial" w:cs="Arial"/>
          <w:sz w:val="24"/>
          <w:szCs w:val="24"/>
        </w:rPr>
        <w:t xml:space="preserve"> </w:t>
      </w:r>
      <w:r w:rsidR="009A1059">
        <w:rPr>
          <w:rFonts w:ascii="Arial" w:hAnsi="Arial" w:cs="Arial"/>
          <w:sz w:val="24"/>
          <w:szCs w:val="24"/>
        </w:rPr>
        <w:t>převádí, byl</w:t>
      </w:r>
      <w:r w:rsidR="00405205">
        <w:rPr>
          <w:rFonts w:ascii="Arial" w:hAnsi="Arial" w:cs="Arial"/>
          <w:sz w:val="24"/>
          <w:szCs w:val="24"/>
        </w:rPr>
        <w:t xml:space="preserve"> fyzicky předán před podpisem smlouvy.</w:t>
      </w:r>
    </w:p>
    <w:p w:rsidR="00AF01FC" w:rsidRDefault="008E028F" w:rsidP="00AF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F01FC">
        <w:rPr>
          <w:rFonts w:ascii="Arial" w:hAnsi="Arial" w:cs="Arial"/>
          <w:sz w:val="24"/>
          <w:szCs w:val="24"/>
        </w:rPr>
        <w:t>oložky čl. I této smlouvy nejsou zapsané ve veřejném seznamu</w:t>
      </w:r>
      <w:r w:rsidR="00EA28BA">
        <w:rPr>
          <w:rFonts w:ascii="Arial" w:hAnsi="Arial" w:cs="Arial"/>
          <w:sz w:val="24"/>
          <w:szCs w:val="24"/>
        </w:rPr>
        <w:t>.</w:t>
      </w:r>
    </w:p>
    <w:p w:rsidR="00EA28BA" w:rsidRDefault="00EA28BA" w:rsidP="00AF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8BA" w:rsidRDefault="00EA28BA" w:rsidP="00EA2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Majetek Obce, který se touto smlouvou bezúplatně převádí, tvoří funkční celek a obě smluvní strany shodně prohlašují, že v případě ukončení členství Obce ve Svazku, bude majetek v souladu se Stanovami Svazku jako funkčně oddělitelný majetek převeden do vlastnictví Obce formou smlouvy o bezúplatném převodu. V souladu se stanovami Svazku v případě vystoupení Obce ze Svazku nebude převeden na Obec majetek, který je, </w:t>
      </w:r>
      <w:proofErr w:type="gramStart"/>
      <w:r>
        <w:rPr>
          <w:rFonts w:ascii="Arial" w:hAnsi="Arial" w:cs="Arial"/>
          <w:sz w:val="24"/>
          <w:szCs w:val="24"/>
        </w:rPr>
        <w:t>a nebo</w:t>
      </w:r>
      <w:proofErr w:type="gramEnd"/>
      <w:r>
        <w:rPr>
          <w:rFonts w:ascii="Arial" w:hAnsi="Arial" w:cs="Arial"/>
          <w:sz w:val="24"/>
          <w:szCs w:val="24"/>
        </w:rPr>
        <w:t xml:space="preserve"> se stane funkčně neoddělitelným.</w:t>
      </w:r>
    </w:p>
    <w:p w:rsidR="00EA28BA" w:rsidRDefault="00EA28BA" w:rsidP="00EA2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berou na vědomí, že dosud nevypořádané majetkoprávní vztahy k pozemkům dotčených stavbami dle čl. I. této smlouvy bude v celém rozsahu řešit Obec včetně uplatnění požadavků vlastníků dotčených nemovitostí. Svazek nepřebírá povinnosti s majetkoprávním vypořádáním včetně jednání a dodání podkladů potřebných k legalizaci majetku včetně případných zápisů do Katastru nemovitostí.</w:t>
      </w:r>
    </w:p>
    <w:p w:rsidR="00EA28BA" w:rsidRPr="00AF01FC" w:rsidRDefault="00EA28BA" w:rsidP="00AF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6C7" w:rsidRDefault="008A66C7" w:rsidP="00374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52B" w:rsidRDefault="00304252" w:rsidP="006126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612671">
        <w:rPr>
          <w:rFonts w:ascii="Arial" w:hAnsi="Arial" w:cs="Arial"/>
          <w:sz w:val="24"/>
          <w:szCs w:val="24"/>
        </w:rPr>
        <w:t>.</w:t>
      </w:r>
    </w:p>
    <w:p w:rsidR="00A4052B" w:rsidRDefault="001F4E8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A4052B">
        <w:rPr>
          <w:rFonts w:ascii="Arial" w:hAnsi="Arial" w:cs="Arial"/>
          <w:sz w:val="24"/>
          <w:szCs w:val="24"/>
        </w:rPr>
        <w:t xml:space="preserve"> prohlašuje, že tato smlouva byla projednána a schválena</w:t>
      </w:r>
      <w:r w:rsidR="009A1059">
        <w:rPr>
          <w:rFonts w:ascii="Arial" w:hAnsi="Arial" w:cs="Arial"/>
          <w:sz w:val="24"/>
          <w:szCs w:val="24"/>
        </w:rPr>
        <w:t xml:space="preserve"> na</w:t>
      </w:r>
      <w:r w:rsidR="00612671">
        <w:rPr>
          <w:rFonts w:ascii="Arial" w:hAnsi="Arial" w:cs="Arial"/>
          <w:sz w:val="24"/>
          <w:szCs w:val="24"/>
        </w:rPr>
        <w:t xml:space="preserve"> zasedání zastupitelstva </w:t>
      </w:r>
      <w:r>
        <w:rPr>
          <w:rFonts w:ascii="Arial" w:hAnsi="Arial" w:cs="Arial"/>
          <w:sz w:val="24"/>
          <w:szCs w:val="24"/>
        </w:rPr>
        <w:t>Obce</w:t>
      </w:r>
      <w:r w:rsidR="00A405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052B">
        <w:rPr>
          <w:rFonts w:ascii="Arial" w:hAnsi="Arial" w:cs="Arial"/>
          <w:sz w:val="24"/>
          <w:szCs w:val="24"/>
        </w:rPr>
        <w:t>dne</w:t>
      </w:r>
      <w:r w:rsidR="000B59EC">
        <w:rPr>
          <w:rFonts w:ascii="Arial" w:hAnsi="Arial" w:cs="Arial"/>
          <w:sz w:val="24"/>
          <w:szCs w:val="24"/>
        </w:rPr>
        <w:t xml:space="preserve"> </w:t>
      </w:r>
      <w:r w:rsidRPr="001F4E89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  <w:r w:rsidR="00A4052B">
        <w:rPr>
          <w:rFonts w:ascii="Arial" w:hAnsi="Arial" w:cs="Arial"/>
          <w:sz w:val="24"/>
          <w:szCs w:val="24"/>
        </w:rPr>
        <w:t xml:space="preserve">   </w:t>
      </w:r>
      <w:r w:rsidR="005A192B">
        <w:rPr>
          <w:rFonts w:ascii="Arial" w:hAnsi="Arial" w:cs="Arial"/>
          <w:sz w:val="24"/>
          <w:szCs w:val="24"/>
        </w:rPr>
        <w:t>a</w:t>
      </w:r>
      <w:r w:rsidR="005A192B" w:rsidRPr="0062581A">
        <w:rPr>
          <w:rFonts w:ascii="Arial" w:hAnsi="Arial" w:cs="Arial"/>
          <w:sz w:val="24"/>
          <w:szCs w:val="24"/>
        </w:rPr>
        <w:t xml:space="preserve"> že bezúplatný převod nemovitostí byl před sc</w:t>
      </w:r>
      <w:r w:rsidR="005A192B">
        <w:rPr>
          <w:rFonts w:ascii="Arial" w:hAnsi="Arial" w:cs="Arial"/>
          <w:sz w:val="24"/>
          <w:szCs w:val="24"/>
        </w:rPr>
        <w:t>hválením zastupitelstvem Obce</w:t>
      </w:r>
      <w:r w:rsidR="005A192B" w:rsidRPr="0062581A">
        <w:rPr>
          <w:rFonts w:ascii="Arial" w:hAnsi="Arial" w:cs="Arial"/>
          <w:sz w:val="24"/>
          <w:szCs w:val="24"/>
        </w:rPr>
        <w:t xml:space="preserve"> řádně zveřejněn po dobu v</w:t>
      </w:r>
      <w:r w:rsidR="005A192B">
        <w:rPr>
          <w:rFonts w:ascii="Arial" w:hAnsi="Arial" w:cs="Arial"/>
          <w:sz w:val="24"/>
          <w:szCs w:val="24"/>
        </w:rPr>
        <w:t xml:space="preserve">íce než 15 dní na úřední desce dle </w:t>
      </w:r>
      <w:r w:rsidR="005A192B" w:rsidRPr="0062581A">
        <w:rPr>
          <w:rFonts w:ascii="Arial" w:hAnsi="Arial" w:cs="Arial"/>
          <w:sz w:val="24"/>
          <w:szCs w:val="24"/>
        </w:rPr>
        <w:t xml:space="preserve">§39 </w:t>
      </w:r>
      <w:r w:rsidR="005A192B">
        <w:rPr>
          <w:rFonts w:ascii="Arial" w:hAnsi="Arial" w:cs="Arial"/>
          <w:sz w:val="24"/>
          <w:szCs w:val="24"/>
        </w:rPr>
        <w:t xml:space="preserve">a 41 </w:t>
      </w:r>
      <w:proofErr w:type="gramStart"/>
      <w:r w:rsidR="005A192B">
        <w:rPr>
          <w:rFonts w:ascii="Arial" w:hAnsi="Arial" w:cs="Arial"/>
          <w:sz w:val="24"/>
          <w:szCs w:val="24"/>
        </w:rPr>
        <w:t>zákona .</w:t>
      </w:r>
      <w:proofErr w:type="gramEnd"/>
      <w:r w:rsidR="005A192B">
        <w:rPr>
          <w:rFonts w:ascii="Arial" w:hAnsi="Arial" w:cs="Arial"/>
          <w:sz w:val="24"/>
          <w:szCs w:val="24"/>
        </w:rPr>
        <w:t>č. 128/2000 Sb. o obcích</w:t>
      </w:r>
      <w:r w:rsidR="005A192B" w:rsidRPr="0062581A">
        <w:rPr>
          <w:rFonts w:ascii="Arial" w:hAnsi="Arial" w:cs="Arial"/>
          <w:sz w:val="24"/>
          <w:szCs w:val="24"/>
        </w:rPr>
        <w:t xml:space="preserve">. </w:t>
      </w:r>
      <w:r w:rsidR="00A4052B">
        <w:rPr>
          <w:rFonts w:ascii="Arial" w:hAnsi="Arial" w:cs="Arial"/>
          <w:sz w:val="24"/>
          <w:szCs w:val="24"/>
        </w:rPr>
        <w:t xml:space="preserve">    </w:t>
      </w:r>
      <w:r w:rsidR="00304252">
        <w:rPr>
          <w:rFonts w:ascii="Arial" w:hAnsi="Arial" w:cs="Arial"/>
          <w:sz w:val="24"/>
          <w:szCs w:val="24"/>
        </w:rPr>
        <w:t xml:space="preserve">     </w:t>
      </w:r>
    </w:p>
    <w:p w:rsidR="00612671" w:rsidRDefault="00A4052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</w:t>
      </w:r>
      <w:r w:rsidR="00222E41">
        <w:rPr>
          <w:rFonts w:ascii="Arial" w:hAnsi="Arial" w:cs="Arial"/>
          <w:sz w:val="24"/>
          <w:szCs w:val="24"/>
        </w:rPr>
        <w:t>zek prohlašuje, že tato smlouva</w:t>
      </w:r>
      <w:r>
        <w:rPr>
          <w:rFonts w:ascii="Arial" w:hAnsi="Arial" w:cs="Arial"/>
          <w:sz w:val="24"/>
          <w:szCs w:val="24"/>
        </w:rPr>
        <w:t xml:space="preserve"> byl</w:t>
      </w:r>
      <w:r w:rsidR="00222E41">
        <w:rPr>
          <w:rFonts w:ascii="Arial" w:hAnsi="Arial" w:cs="Arial"/>
          <w:sz w:val="24"/>
          <w:szCs w:val="24"/>
        </w:rPr>
        <w:t>a projednána a</w:t>
      </w:r>
      <w:r>
        <w:rPr>
          <w:rFonts w:ascii="Arial" w:hAnsi="Arial" w:cs="Arial"/>
          <w:sz w:val="24"/>
          <w:szCs w:val="24"/>
        </w:rPr>
        <w:t xml:space="preserve"> schválen</w:t>
      </w:r>
      <w:r w:rsidR="00222E41">
        <w:rPr>
          <w:rFonts w:ascii="Arial" w:hAnsi="Arial" w:cs="Arial"/>
          <w:sz w:val="24"/>
          <w:szCs w:val="24"/>
        </w:rPr>
        <w:t>a</w:t>
      </w:r>
      <w:r w:rsidR="00B16EC1">
        <w:rPr>
          <w:rFonts w:ascii="Arial" w:hAnsi="Arial" w:cs="Arial"/>
          <w:sz w:val="24"/>
          <w:szCs w:val="24"/>
        </w:rPr>
        <w:t xml:space="preserve"> na jednání předsednictva S</w:t>
      </w:r>
      <w:r w:rsidR="000B59EC">
        <w:rPr>
          <w:rFonts w:ascii="Arial" w:hAnsi="Arial" w:cs="Arial"/>
          <w:sz w:val="24"/>
          <w:szCs w:val="24"/>
        </w:rPr>
        <w:t xml:space="preserve">vazku </w:t>
      </w:r>
      <w:proofErr w:type="gramStart"/>
      <w:r w:rsidR="000B59EC">
        <w:rPr>
          <w:rFonts w:ascii="Arial" w:hAnsi="Arial" w:cs="Arial"/>
          <w:sz w:val="24"/>
          <w:szCs w:val="24"/>
        </w:rPr>
        <w:t xml:space="preserve">dne </w:t>
      </w:r>
      <w:r w:rsidR="001F4E89" w:rsidRPr="001F4E89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</w:p>
    <w:p w:rsidR="00DD0425" w:rsidRDefault="00DD0425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Svazek prohlašuje, že tato smlouvu byla projednána a schválena na jednání valné hromady Svazku </w:t>
      </w:r>
      <w:proofErr w:type="gramStart"/>
      <w:r>
        <w:rPr>
          <w:rFonts w:ascii="Arial" w:hAnsi="Arial" w:cs="Arial"/>
          <w:sz w:val="24"/>
          <w:szCs w:val="24"/>
        </w:rPr>
        <w:t xml:space="preserve">dne </w:t>
      </w:r>
      <w:r w:rsidR="001F4E89" w:rsidRPr="001F4E89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</w:p>
    <w:p w:rsidR="00396498" w:rsidRDefault="001E7EC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Platnost</w:t>
      </w:r>
      <w:r w:rsidR="001F4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této smlouvy nastává ke dni podpisu smluvními stranami</w:t>
      </w:r>
      <w:r w:rsidR="00D2662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1F4E89">
        <w:rPr>
          <w:rFonts w:ascii="Arial" w:hAnsi="Arial" w:cs="Arial"/>
          <w:sz w:val="24"/>
          <w:szCs w:val="24"/>
        </w:rPr>
        <w:t xml:space="preserve">účinnost </w:t>
      </w:r>
      <w:r w:rsidR="00D2662F">
        <w:rPr>
          <w:rFonts w:ascii="Arial" w:hAnsi="Arial" w:cs="Arial"/>
          <w:sz w:val="24"/>
          <w:szCs w:val="24"/>
        </w:rPr>
        <w:t xml:space="preserve">ke dni </w:t>
      </w:r>
      <w:r w:rsidR="001F4E89">
        <w:rPr>
          <w:rFonts w:ascii="Arial" w:hAnsi="Arial" w:cs="Arial"/>
          <w:sz w:val="24"/>
          <w:szCs w:val="24"/>
        </w:rPr>
        <w:t>1.1.2023, tj. dne</w:t>
      </w:r>
      <w:r w:rsidR="00D2662F">
        <w:rPr>
          <w:rFonts w:ascii="Arial" w:hAnsi="Arial" w:cs="Arial"/>
          <w:sz w:val="24"/>
          <w:szCs w:val="24"/>
        </w:rPr>
        <w:t>m</w:t>
      </w:r>
      <w:r w:rsidR="001F4E89">
        <w:rPr>
          <w:rFonts w:ascii="Arial" w:hAnsi="Arial" w:cs="Arial"/>
          <w:sz w:val="24"/>
          <w:szCs w:val="24"/>
        </w:rPr>
        <w:t xml:space="preserve"> vstupu Obce do Svazku </w:t>
      </w:r>
      <w:r>
        <w:rPr>
          <w:rFonts w:ascii="Arial" w:hAnsi="Arial" w:cs="Arial"/>
          <w:sz w:val="24"/>
          <w:szCs w:val="24"/>
        </w:rPr>
        <w:t>a k tomuto dni pře</w:t>
      </w:r>
      <w:r w:rsidR="009A1059">
        <w:rPr>
          <w:rFonts w:ascii="Arial" w:hAnsi="Arial" w:cs="Arial"/>
          <w:sz w:val="24"/>
          <w:szCs w:val="24"/>
        </w:rPr>
        <w:t>chází vlastnické právo z</w:t>
      </w:r>
      <w:r w:rsidR="00D2662F">
        <w:rPr>
          <w:rFonts w:ascii="Arial" w:hAnsi="Arial" w:cs="Arial"/>
          <w:sz w:val="24"/>
          <w:szCs w:val="24"/>
        </w:rPr>
        <w:t xml:space="preserve"> Obce</w:t>
      </w:r>
      <w:r w:rsidR="00612671">
        <w:rPr>
          <w:rFonts w:ascii="Arial" w:hAnsi="Arial" w:cs="Arial"/>
          <w:sz w:val="24"/>
          <w:szCs w:val="24"/>
        </w:rPr>
        <w:t xml:space="preserve"> na </w:t>
      </w:r>
      <w:r w:rsidR="00D2662F">
        <w:rPr>
          <w:rFonts w:ascii="Arial" w:hAnsi="Arial" w:cs="Arial"/>
          <w:sz w:val="24"/>
          <w:szCs w:val="24"/>
        </w:rPr>
        <w:t>Svazek</w:t>
      </w:r>
      <w:r>
        <w:rPr>
          <w:rFonts w:ascii="Arial" w:hAnsi="Arial" w:cs="Arial"/>
          <w:sz w:val="24"/>
          <w:szCs w:val="24"/>
        </w:rPr>
        <w:t>.</w:t>
      </w:r>
    </w:p>
    <w:p w:rsidR="00396498" w:rsidRDefault="00396498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ECB" w:rsidRDefault="001E7EC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52B" w:rsidRDefault="00304252" w:rsidP="006126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12671">
        <w:rPr>
          <w:rFonts w:ascii="Arial" w:hAnsi="Arial" w:cs="Arial"/>
          <w:sz w:val="24"/>
          <w:szCs w:val="24"/>
        </w:rPr>
        <w:t>V.</w:t>
      </w:r>
    </w:p>
    <w:p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podpisem stvrzují, že tato smlouva o bezúplatném převodu byla sepsána v souladu s jejich svobodnou a vážnou vůlí, nikoliv v tísni nebo za nápadně nevýhodných podmínek.</w:t>
      </w:r>
    </w:p>
    <w:p w:rsidR="005345F9" w:rsidRDefault="00612671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je vyhotovena v </w:t>
      </w:r>
      <w:r w:rsidR="003B33B9">
        <w:rPr>
          <w:rFonts w:ascii="Arial" w:hAnsi="Arial" w:cs="Arial"/>
          <w:sz w:val="24"/>
          <w:szCs w:val="24"/>
        </w:rPr>
        <w:t>pěti</w:t>
      </w:r>
      <w:r w:rsidR="005345F9">
        <w:rPr>
          <w:rFonts w:ascii="Arial" w:hAnsi="Arial" w:cs="Arial"/>
          <w:sz w:val="24"/>
          <w:szCs w:val="24"/>
        </w:rPr>
        <w:t xml:space="preserve"> stejnopisech, př</w:t>
      </w:r>
      <w:r w:rsidR="009A1059">
        <w:rPr>
          <w:rFonts w:ascii="Arial" w:hAnsi="Arial" w:cs="Arial"/>
          <w:sz w:val="24"/>
          <w:szCs w:val="24"/>
        </w:rPr>
        <w:t>ič</w:t>
      </w:r>
      <w:r w:rsidR="00DA2E00">
        <w:rPr>
          <w:rFonts w:ascii="Arial" w:hAnsi="Arial" w:cs="Arial"/>
          <w:sz w:val="24"/>
          <w:szCs w:val="24"/>
        </w:rPr>
        <w:t xml:space="preserve">emž dvě vyhotovení obdrží </w:t>
      </w:r>
      <w:r w:rsidR="003B33B9">
        <w:rPr>
          <w:rFonts w:ascii="Arial" w:hAnsi="Arial" w:cs="Arial"/>
          <w:sz w:val="24"/>
          <w:szCs w:val="24"/>
        </w:rPr>
        <w:t>Obec</w:t>
      </w:r>
      <w:r w:rsidR="005345F9">
        <w:rPr>
          <w:rFonts w:ascii="Arial" w:hAnsi="Arial" w:cs="Arial"/>
          <w:sz w:val="24"/>
          <w:szCs w:val="24"/>
        </w:rPr>
        <w:t>, dvě Svazek a jedno provozovatel VAS a.s., div</w:t>
      </w:r>
      <w:r w:rsidR="005237C7">
        <w:rPr>
          <w:rFonts w:ascii="Arial" w:hAnsi="Arial" w:cs="Arial"/>
          <w:sz w:val="24"/>
          <w:szCs w:val="24"/>
        </w:rPr>
        <w:t>ize Boskovice</w:t>
      </w:r>
      <w:r w:rsidR="003B33B9">
        <w:rPr>
          <w:rFonts w:ascii="Arial" w:hAnsi="Arial" w:cs="Arial"/>
          <w:sz w:val="24"/>
          <w:szCs w:val="24"/>
        </w:rPr>
        <w:t>.</w:t>
      </w:r>
      <w:r w:rsidR="005237C7">
        <w:rPr>
          <w:rFonts w:ascii="Arial" w:hAnsi="Arial" w:cs="Arial"/>
          <w:sz w:val="24"/>
          <w:szCs w:val="24"/>
        </w:rPr>
        <w:t xml:space="preserve"> </w:t>
      </w:r>
    </w:p>
    <w:p w:rsidR="001D57FD" w:rsidRDefault="001D57FD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3B9" w:rsidRDefault="00921E36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64C0E">
        <w:rPr>
          <w:rFonts w:ascii="Arial" w:hAnsi="Arial" w:cs="Arial"/>
          <w:sz w:val="24"/>
          <w:szCs w:val="24"/>
        </w:rPr>
        <w:t xml:space="preserve">e </w:t>
      </w:r>
      <w:r w:rsidR="00921E36">
        <w:rPr>
          <w:rFonts w:ascii="Arial" w:hAnsi="Arial" w:cs="Arial"/>
          <w:sz w:val="24"/>
          <w:szCs w:val="24"/>
        </w:rPr>
        <w:t>Jabloňanech</w:t>
      </w:r>
      <w:r>
        <w:rPr>
          <w:rFonts w:ascii="Arial" w:hAnsi="Arial" w:cs="Arial"/>
          <w:sz w:val="24"/>
          <w:szCs w:val="24"/>
        </w:rPr>
        <w:t xml:space="preserve"> dne               </w:t>
      </w:r>
      <w:r w:rsidR="00921E3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E66F8E">
        <w:rPr>
          <w:rFonts w:ascii="Arial" w:hAnsi="Arial" w:cs="Arial"/>
          <w:sz w:val="24"/>
          <w:szCs w:val="24"/>
        </w:rPr>
        <w:t xml:space="preserve">   </w:t>
      </w:r>
      <w:r w:rsidR="00612671">
        <w:rPr>
          <w:rFonts w:ascii="Arial" w:hAnsi="Arial" w:cs="Arial"/>
          <w:sz w:val="24"/>
          <w:szCs w:val="24"/>
        </w:rPr>
        <w:t xml:space="preserve">         </w:t>
      </w:r>
      <w:r w:rsidR="00C659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Boskovicích dne</w:t>
      </w:r>
    </w:p>
    <w:p w:rsidR="00164C0E" w:rsidRDefault="00164C0E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9CC" w:rsidRDefault="001539CC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498" w:rsidRDefault="00396498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00B" w:rsidRDefault="0034400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00B" w:rsidRDefault="0034400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00B" w:rsidRDefault="0034400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                     ……………………………</w:t>
      </w:r>
      <w:r w:rsidR="00931F4B">
        <w:rPr>
          <w:rFonts w:ascii="Arial" w:hAnsi="Arial" w:cs="Arial"/>
          <w:sz w:val="24"/>
          <w:szCs w:val="24"/>
        </w:rPr>
        <w:t>…….</w:t>
      </w:r>
    </w:p>
    <w:p w:rsidR="00847F9A" w:rsidRDefault="00164C0E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21E36">
        <w:rPr>
          <w:rFonts w:ascii="Arial" w:hAnsi="Arial" w:cs="Arial"/>
          <w:sz w:val="24"/>
          <w:szCs w:val="24"/>
        </w:rPr>
        <w:t xml:space="preserve">iroslav Ocetek             </w:t>
      </w:r>
      <w:r w:rsidR="00E66083">
        <w:rPr>
          <w:rFonts w:ascii="Arial" w:hAnsi="Arial" w:cs="Arial"/>
          <w:sz w:val="24"/>
          <w:szCs w:val="24"/>
        </w:rPr>
        <w:t xml:space="preserve">    </w:t>
      </w:r>
      <w:r w:rsidR="005345F9">
        <w:rPr>
          <w:rFonts w:ascii="Arial" w:hAnsi="Arial" w:cs="Arial"/>
          <w:sz w:val="24"/>
          <w:szCs w:val="24"/>
        </w:rPr>
        <w:t xml:space="preserve">                  </w:t>
      </w:r>
      <w:r w:rsidR="00E66F8E">
        <w:rPr>
          <w:rFonts w:ascii="Arial" w:hAnsi="Arial" w:cs="Arial"/>
          <w:sz w:val="24"/>
          <w:szCs w:val="24"/>
        </w:rPr>
        <w:t xml:space="preserve"> </w:t>
      </w:r>
      <w:r w:rsidR="005345F9">
        <w:rPr>
          <w:rFonts w:ascii="Arial" w:hAnsi="Arial" w:cs="Arial"/>
          <w:sz w:val="24"/>
          <w:szCs w:val="24"/>
        </w:rPr>
        <w:t xml:space="preserve">     </w:t>
      </w:r>
      <w:r w:rsidR="000B59EC">
        <w:rPr>
          <w:rFonts w:ascii="Arial" w:hAnsi="Arial" w:cs="Arial"/>
          <w:sz w:val="24"/>
          <w:szCs w:val="24"/>
        </w:rPr>
        <w:t xml:space="preserve">      </w:t>
      </w:r>
      <w:r w:rsidR="001539CC">
        <w:rPr>
          <w:rFonts w:ascii="Arial" w:hAnsi="Arial" w:cs="Arial"/>
          <w:sz w:val="24"/>
          <w:szCs w:val="24"/>
        </w:rPr>
        <w:t xml:space="preserve">    Mgr. Ivo Polák</w:t>
      </w:r>
    </w:p>
    <w:p w:rsidR="005345F9" w:rsidRPr="00EA5BAA" w:rsidRDefault="00164C0E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66F8E">
        <w:rPr>
          <w:rFonts w:ascii="Arial" w:hAnsi="Arial" w:cs="Arial"/>
          <w:sz w:val="24"/>
          <w:szCs w:val="24"/>
        </w:rPr>
        <w:t>taro</w:t>
      </w:r>
      <w:r w:rsidR="00BD6E66">
        <w:rPr>
          <w:rFonts w:ascii="Arial" w:hAnsi="Arial" w:cs="Arial"/>
          <w:sz w:val="24"/>
          <w:szCs w:val="24"/>
        </w:rPr>
        <w:t xml:space="preserve">sta </w:t>
      </w:r>
      <w:r>
        <w:rPr>
          <w:rFonts w:ascii="Arial" w:hAnsi="Arial" w:cs="Arial"/>
          <w:sz w:val="24"/>
          <w:szCs w:val="24"/>
        </w:rPr>
        <w:t xml:space="preserve">Obce     </w:t>
      </w:r>
      <w:r w:rsidR="005345F9">
        <w:rPr>
          <w:rFonts w:ascii="Arial" w:hAnsi="Arial" w:cs="Arial"/>
          <w:sz w:val="24"/>
          <w:szCs w:val="24"/>
        </w:rPr>
        <w:t xml:space="preserve">                             </w:t>
      </w:r>
      <w:r w:rsidR="00E66F8E">
        <w:rPr>
          <w:rFonts w:ascii="Arial" w:hAnsi="Arial" w:cs="Arial"/>
          <w:sz w:val="24"/>
          <w:szCs w:val="24"/>
        </w:rPr>
        <w:t xml:space="preserve">    </w:t>
      </w:r>
      <w:r w:rsidR="005345F9">
        <w:rPr>
          <w:rFonts w:ascii="Arial" w:hAnsi="Arial" w:cs="Arial"/>
          <w:sz w:val="24"/>
          <w:szCs w:val="24"/>
        </w:rPr>
        <w:t xml:space="preserve">   </w:t>
      </w:r>
      <w:r w:rsidR="00E66F8E">
        <w:rPr>
          <w:rFonts w:ascii="Arial" w:hAnsi="Arial" w:cs="Arial"/>
          <w:sz w:val="24"/>
          <w:szCs w:val="24"/>
        </w:rPr>
        <w:t xml:space="preserve"> </w:t>
      </w:r>
      <w:r w:rsidR="00BD6E66">
        <w:rPr>
          <w:rFonts w:ascii="Arial" w:hAnsi="Arial" w:cs="Arial"/>
          <w:sz w:val="24"/>
          <w:szCs w:val="24"/>
        </w:rPr>
        <w:t xml:space="preserve">      </w:t>
      </w:r>
      <w:r w:rsidR="000B59EC">
        <w:rPr>
          <w:rFonts w:ascii="Arial" w:hAnsi="Arial" w:cs="Arial"/>
          <w:sz w:val="24"/>
          <w:szCs w:val="24"/>
        </w:rPr>
        <w:t xml:space="preserve">     </w:t>
      </w:r>
      <w:r w:rsidR="005345F9">
        <w:rPr>
          <w:rFonts w:ascii="Arial" w:hAnsi="Arial" w:cs="Arial"/>
          <w:sz w:val="24"/>
          <w:szCs w:val="24"/>
        </w:rPr>
        <w:t xml:space="preserve"> předseda </w:t>
      </w:r>
      <w:r w:rsidR="000B59EC">
        <w:rPr>
          <w:rFonts w:ascii="Arial" w:hAnsi="Arial" w:cs="Arial"/>
          <w:sz w:val="24"/>
          <w:szCs w:val="24"/>
        </w:rPr>
        <w:t xml:space="preserve">předsednictva </w:t>
      </w:r>
      <w:r w:rsidR="005345F9">
        <w:rPr>
          <w:rFonts w:ascii="Arial" w:hAnsi="Arial" w:cs="Arial"/>
          <w:sz w:val="24"/>
          <w:szCs w:val="24"/>
        </w:rPr>
        <w:t xml:space="preserve">Svazku VaK                                                                   </w:t>
      </w:r>
    </w:p>
    <w:sectPr w:rsidR="005345F9" w:rsidRPr="00EA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AA"/>
    <w:rsid w:val="00033491"/>
    <w:rsid w:val="00076259"/>
    <w:rsid w:val="000B59EC"/>
    <w:rsid w:val="000C3E18"/>
    <w:rsid w:val="000D24AE"/>
    <w:rsid w:val="000E651A"/>
    <w:rsid w:val="00112412"/>
    <w:rsid w:val="00120D81"/>
    <w:rsid w:val="00150642"/>
    <w:rsid w:val="0015341B"/>
    <w:rsid w:val="001539CC"/>
    <w:rsid w:val="00157B08"/>
    <w:rsid w:val="001630A6"/>
    <w:rsid w:val="00164C0E"/>
    <w:rsid w:val="00194C52"/>
    <w:rsid w:val="001A7B93"/>
    <w:rsid w:val="001D57FD"/>
    <w:rsid w:val="001D71F2"/>
    <w:rsid w:val="001E4E51"/>
    <w:rsid w:val="001E7ECB"/>
    <w:rsid w:val="001F4E89"/>
    <w:rsid w:val="00222E41"/>
    <w:rsid w:val="00245AD7"/>
    <w:rsid w:val="00257A7A"/>
    <w:rsid w:val="002745D6"/>
    <w:rsid w:val="002A4DF2"/>
    <w:rsid w:val="002B13FB"/>
    <w:rsid w:val="002F24FE"/>
    <w:rsid w:val="00304252"/>
    <w:rsid w:val="00312D76"/>
    <w:rsid w:val="0034400B"/>
    <w:rsid w:val="003664B0"/>
    <w:rsid w:val="00374D8B"/>
    <w:rsid w:val="00375B29"/>
    <w:rsid w:val="00396498"/>
    <w:rsid w:val="003A213F"/>
    <w:rsid w:val="003A3B4D"/>
    <w:rsid w:val="003B33B9"/>
    <w:rsid w:val="003B4541"/>
    <w:rsid w:val="003B733E"/>
    <w:rsid w:val="003F68D8"/>
    <w:rsid w:val="00405205"/>
    <w:rsid w:val="004125A0"/>
    <w:rsid w:val="0045147B"/>
    <w:rsid w:val="004B737E"/>
    <w:rsid w:val="004C2F41"/>
    <w:rsid w:val="004E6347"/>
    <w:rsid w:val="0050314F"/>
    <w:rsid w:val="00507CC4"/>
    <w:rsid w:val="005237C7"/>
    <w:rsid w:val="005345F9"/>
    <w:rsid w:val="00554D64"/>
    <w:rsid w:val="005655F7"/>
    <w:rsid w:val="0059525C"/>
    <w:rsid w:val="005A192B"/>
    <w:rsid w:val="005A1CC2"/>
    <w:rsid w:val="00605E97"/>
    <w:rsid w:val="00612671"/>
    <w:rsid w:val="00633537"/>
    <w:rsid w:val="006B2DA6"/>
    <w:rsid w:val="006E0D6E"/>
    <w:rsid w:val="00726E04"/>
    <w:rsid w:val="007851EE"/>
    <w:rsid w:val="007D2BCA"/>
    <w:rsid w:val="007D412D"/>
    <w:rsid w:val="00831AA4"/>
    <w:rsid w:val="00843689"/>
    <w:rsid w:val="00847F9A"/>
    <w:rsid w:val="00852943"/>
    <w:rsid w:val="00891A2B"/>
    <w:rsid w:val="008A66C7"/>
    <w:rsid w:val="008C4468"/>
    <w:rsid w:val="008D1ADA"/>
    <w:rsid w:val="008E028F"/>
    <w:rsid w:val="00911B15"/>
    <w:rsid w:val="00921E36"/>
    <w:rsid w:val="009236E9"/>
    <w:rsid w:val="00931F4B"/>
    <w:rsid w:val="00947C99"/>
    <w:rsid w:val="00954585"/>
    <w:rsid w:val="009675DA"/>
    <w:rsid w:val="00974D79"/>
    <w:rsid w:val="00977B94"/>
    <w:rsid w:val="00987734"/>
    <w:rsid w:val="009915A3"/>
    <w:rsid w:val="009A1059"/>
    <w:rsid w:val="009E2383"/>
    <w:rsid w:val="009F1DE7"/>
    <w:rsid w:val="009F411B"/>
    <w:rsid w:val="00A4052B"/>
    <w:rsid w:val="00A94712"/>
    <w:rsid w:val="00AA3687"/>
    <w:rsid w:val="00AE647E"/>
    <w:rsid w:val="00AF01FC"/>
    <w:rsid w:val="00B14A3A"/>
    <w:rsid w:val="00B15DB7"/>
    <w:rsid w:val="00B16EC1"/>
    <w:rsid w:val="00B22FE2"/>
    <w:rsid w:val="00B5005B"/>
    <w:rsid w:val="00B70F65"/>
    <w:rsid w:val="00BA0620"/>
    <w:rsid w:val="00BB4D41"/>
    <w:rsid w:val="00BD6E66"/>
    <w:rsid w:val="00C03A8A"/>
    <w:rsid w:val="00C231BF"/>
    <w:rsid w:val="00C4435A"/>
    <w:rsid w:val="00C60C3A"/>
    <w:rsid w:val="00C6440C"/>
    <w:rsid w:val="00C6595F"/>
    <w:rsid w:val="00C76A19"/>
    <w:rsid w:val="00C94EC7"/>
    <w:rsid w:val="00CC7C56"/>
    <w:rsid w:val="00D2662F"/>
    <w:rsid w:val="00D36FF2"/>
    <w:rsid w:val="00D564FB"/>
    <w:rsid w:val="00D7616A"/>
    <w:rsid w:val="00DA1105"/>
    <w:rsid w:val="00DA2E00"/>
    <w:rsid w:val="00DD0425"/>
    <w:rsid w:val="00E02ACF"/>
    <w:rsid w:val="00E56F8A"/>
    <w:rsid w:val="00E66083"/>
    <w:rsid w:val="00E66F8E"/>
    <w:rsid w:val="00E925C9"/>
    <w:rsid w:val="00EA28BA"/>
    <w:rsid w:val="00EA5BAA"/>
    <w:rsid w:val="00ED1C0B"/>
    <w:rsid w:val="00F33303"/>
    <w:rsid w:val="00F72631"/>
    <w:rsid w:val="00F86921"/>
    <w:rsid w:val="00F9235A"/>
    <w:rsid w:val="00FA16FB"/>
    <w:rsid w:val="00FB0663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8963"/>
  <w15:chartTrackingRefBased/>
  <w15:docId w15:val="{EA32C0B4-E0C1-4F86-BE56-BA6D22F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</dc:creator>
  <cp:keywords/>
  <cp:lastModifiedBy>Ing. Jan Sláma</cp:lastModifiedBy>
  <cp:revision>8</cp:revision>
  <cp:lastPrinted>2022-10-18T11:44:00Z</cp:lastPrinted>
  <dcterms:created xsi:type="dcterms:W3CDTF">2022-10-19T08:44:00Z</dcterms:created>
  <dcterms:modified xsi:type="dcterms:W3CDTF">2022-10-19T09:06:00Z</dcterms:modified>
</cp:coreProperties>
</file>