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9902" w14:textId="77777777" w:rsidR="0036748F" w:rsidRDefault="0036748F" w:rsidP="00300C79">
      <w:pPr>
        <w:jc w:val="center"/>
        <w:rPr>
          <w:rFonts w:ascii="Arial" w:hAnsi="Arial" w:cs="Arial"/>
          <w:sz w:val="52"/>
          <w:szCs w:val="52"/>
        </w:rPr>
      </w:pPr>
      <w:r w:rsidRPr="0036748F">
        <w:rPr>
          <w:rFonts w:ascii="Arial" w:hAnsi="Arial" w:cs="Arial"/>
          <w:sz w:val="52"/>
          <w:szCs w:val="52"/>
        </w:rPr>
        <w:t>SMLOUVA O VKLADU MAJETKU</w:t>
      </w:r>
      <w:r w:rsidR="00E77D79">
        <w:rPr>
          <w:rFonts w:ascii="Arial" w:hAnsi="Arial" w:cs="Arial"/>
          <w:sz w:val="52"/>
          <w:szCs w:val="52"/>
        </w:rPr>
        <w:t xml:space="preserve"> DO HOSPODAŘENÍ</w:t>
      </w:r>
    </w:p>
    <w:p w14:paraId="5DD0AF20" w14:textId="526993D0" w:rsidR="00300C79" w:rsidRDefault="00300C79" w:rsidP="00300C7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uzavřená d</w:t>
      </w:r>
      <w:r w:rsidR="0036748F" w:rsidRPr="00300C79">
        <w:rPr>
          <w:rFonts w:ascii="Arial" w:hAnsi="Arial" w:cs="Arial"/>
          <w:sz w:val="24"/>
          <w:szCs w:val="24"/>
        </w:rPr>
        <w:t>le ust. § 38 Zákona č. 250/2000 Sb.</w:t>
      </w:r>
      <w:r w:rsidRPr="00300C79">
        <w:rPr>
          <w:rFonts w:ascii="Arial" w:hAnsi="Arial" w:cs="Arial"/>
          <w:sz w:val="24"/>
          <w:szCs w:val="24"/>
        </w:rPr>
        <w:t>,</w:t>
      </w:r>
      <w:r w:rsidR="0036748F" w:rsidRPr="00300C79">
        <w:rPr>
          <w:rFonts w:ascii="Arial" w:hAnsi="Arial" w:cs="Arial"/>
          <w:sz w:val="24"/>
          <w:szCs w:val="24"/>
        </w:rPr>
        <w:t xml:space="preserve"> </w:t>
      </w:r>
      <w:r w:rsidRPr="00300C79">
        <w:rPr>
          <w:rFonts w:ascii="Arial" w:hAnsi="Arial" w:cs="Arial"/>
          <w:sz w:val="24"/>
          <w:szCs w:val="24"/>
        </w:rPr>
        <w:t>o</w:t>
      </w:r>
      <w:r w:rsidR="0036748F" w:rsidRPr="00300C79">
        <w:rPr>
          <w:rFonts w:ascii="Arial" w:hAnsi="Arial" w:cs="Arial"/>
          <w:sz w:val="24"/>
          <w:szCs w:val="24"/>
        </w:rPr>
        <w:t xml:space="preserve"> rozpočtových pravidlech územních rozpočtů</w:t>
      </w:r>
      <w:r w:rsidR="006B1FF0">
        <w:rPr>
          <w:rFonts w:ascii="Arial" w:hAnsi="Arial" w:cs="Arial"/>
          <w:sz w:val="24"/>
          <w:szCs w:val="24"/>
        </w:rPr>
        <w:t xml:space="preserve"> v platném znění</w:t>
      </w:r>
      <w:r w:rsidRPr="00300C79">
        <w:rPr>
          <w:rFonts w:ascii="Arial" w:hAnsi="Arial" w:cs="Arial"/>
          <w:sz w:val="24"/>
          <w:szCs w:val="24"/>
        </w:rPr>
        <w:t>, dle ust. § 1746 odst. 2 zák. č. 89/2012 Sb., občanský zákoník v platném znění</w:t>
      </w:r>
      <w:r w:rsidR="0036748F" w:rsidRPr="00300C79">
        <w:rPr>
          <w:rFonts w:ascii="Arial" w:hAnsi="Arial" w:cs="Arial"/>
          <w:sz w:val="24"/>
          <w:szCs w:val="24"/>
        </w:rPr>
        <w:t xml:space="preserve"> a dle Stanov “Svazku vodovodů a kanalizací“ měst a obcí </w:t>
      </w:r>
    </w:p>
    <w:p w14:paraId="29DB50D1" w14:textId="77777777" w:rsidR="00300C79" w:rsidRPr="00300C79" w:rsidRDefault="00300C79" w:rsidP="00300C79">
      <w:pPr>
        <w:jc w:val="center"/>
        <w:rPr>
          <w:rFonts w:ascii="Arial" w:hAnsi="Arial" w:cs="Arial"/>
          <w:sz w:val="24"/>
          <w:szCs w:val="24"/>
        </w:rPr>
      </w:pPr>
      <w:r w:rsidRPr="00300C79">
        <w:rPr>
          <w:rFonts w:ascii="Arial" w:hAnsi="Arial" w:cs="Arial"/>
          <w:sz w:val="24"/>
          <w:szCs w:val="24"/>
        </w:rPr>
        <w:t>mezi níže uvedenými smluvními stranami:</w:t>
      </w:r>
    </w:p>
    <w:p w14:paraId="5DB834DF" w14:textId="65EEB538" w:rsidR="00A97E17" w:rsidRPr="009852F1" w:rsidRDefault="008E1D27" w:rsidP="00A97E17">
      <w:pPr>
        <w:pStyle w:val="Zkladntext"/>
        <w:jc w:val="left"/>
        <w:rPr>
          <w:rFonts w:ascii="Arial" w:hAnsi="Arial" w:cs="Arial"/>
          <w:lang w:val="cs-CZ"/>
        </w:rPr>
      </w:pPr>
      <w:r w:rsidRPr="009852F1">
        <w:rPr>
          <w:rFonts w:ascii="Arial" w:hAnsi="Arial" w:cs="Arial"/>
          <w:b/>
          <w:bCs/>
          <w:lang w:val="cs-CZ"/>
        </w:rPr>
        <w:t xml:space="preserve">Městys </w:t>
      </w:r>
      <w:r w:rsidR="00871C8E" w:rsidRPr="009852F1">
        <w:rPr>
          <w:rFonts w:ascii="Arial" w:hAnsi="Arial" w:cs="Arial"/>
          <w:b/>
          <w:bCs/>
          <w:lang w:val="cs-CZ"/>
        </w:rPr>
        <w:t>Doubravice nad Svitavou</w:t>
      </w:r>
    </w:p>
    <w:p w14:paraId="7ED12BC5" w14:textId="6885B356" w:rsidR="00A97E17" w:rsidRPr="009852F1" w:rsidRDefault="00A97E17" w:rsidP="00A97E17">
      <w:pPr>
        <w:pStyle w:val="Zkladntext"/>
        <w:jc w:val="left"/>
        <w:outlineLvl w:val="0"/>
        <w:rPr>
          <w:rFonts w:ascii="Arial" w:hAnsi="Arial" w:cs="Arial"/>
          <w:lang w:val="cs-CZ"/>
        </w:rPr>
      </w:pPr>
      <w:r w:rsidRPr="009852F1">
        <w:rPr>
          <w:rFonts w:ascii="Arial" w:hAnsi="Arial" w:cs="Arial"/>
        </w:rPr>
        <w:t>Se sídlem:</w:t>
      </w:r>
      <w:r w:rsidR="003E59AF" w:rsidRPr="009852F1">
        <w:rPr>
          <w:rFonts w:ascii="Arial" w:hAnsi="Arial" w:cs="Arial"/>
          <w:lang w:val="cs-CZ"/>
        </w:rPr>
        <w:t xml:space="preserve"> </w:t>
      </w:r>
      <w:r w:rsidR="00871C8E" w:rsidRPr="009852F1">
        <w:rPr>
          <w:rFonts w:ascii="Arial" w:hAnsi="Arial" w:cs="Arial"/>
          <w:lang w:val="cs-CZ"/>
        </w:rPr>
        <w:t>náměstí Svobody 31, 679 11 Doubravice nad Svitavou</w:t>
      </w:r>
    </w:p>
    <w:p w14:paraId="39891FD3" w14:textId="26A35F5E" w:rsidR="00A94E11" w:rsidRPr="009852F1" w:rsidRDefault="00A97E17" w:rsidP="00A97E17">
      <w:pPr>
        <w:pStyle w:val="Zkladntext"/>
        <w:jc w:val="left"/>
        <w:outlineLvl w:val="0"/>
        <w:rPr>
          <w:rStyle w:val="Siln"/>
          <w:rFonts w:ascii="Arial" w:hAnsi="Arial" w:cs="Arial"/>
        </w:rPr>
      </w:pPr>
      <w:r w:rsidRPr="009852F1">
        <w:rPr>
          <w:rFonts w:ascii="Arial" w:hAnsi="Arial" w:cs="Arial"/>
        </w:rPr>
        <w:t xml:space="preserve">IČ </w:t>
      </w:r>
      <w:r w:rsidR="008E1D27" w:rsidRPr="009852F1">
        <w:rPr>
          <w:rFonts w:ascii="Arial" w:hAnsi="Arial" w:cs="Arial"/>
          <w:shd w:val="clear" w:color="auto" w:fill="FFFFFF"/>
        </w:rPr>
        <w:t>002</w:t>
      </w:r>
      <w:r w:rsidR="00871C8E" w:rsidRPr="009852F1">
        <w:rPr>
          <w:rFonts w:ascii="Arial" w:hAnsi="Arial" w:cs="Arial"/>
          <w:shd w:val="clear" w:color="auto" w:fill="FFFFFF"/>
        </w:rPr>
        <w:t>801143</w:t>
      </w:r>
    </w:p>
    <w:p w14:paraId="5C96B3D9" w14:textId="3AE7D644" w:rsidR="00A97E17" w:rsidRPr="009852F1" w:rsidRDefault="00A97E17" w:rsidP="00A97E17">
      <w:pPr>
        <w:pStyle w:val="Zkladntext"/>
        <w:jc w:val="left"/>
        <w:outlineLvl w:val="0"/>
        <w:rPr>
          <w:rFonts w:ascii="Arial" w:hAnsi="Arial" w:cs="Arial"/>
          <w:lang w:val="cs-CZ"/>
        </w:rPr>
      </w:pPr>
      <w:r w:rsidRPr="009852F1">
        <w:rPr>
          <w:rFonts w:ascii="Arial" w:hAnsi="Arial" w:cs="Arial"/>
        </w:rPr>
        <w:t>Zastoupen</w:t>
      </w:r>
      <w:r w:rsidR="00A94E11" w:rsidRPr="009852F1">
        <w:rPr>
          <w:rFonts w:ascii="Arial" w:hAnsi="Arial" w:cs="Arial"/>
          <w:lang w:val="cs-CZ"/>
        </w:rPr>
        <w:t>á</w:t>
      </w:r>
      <w:r w:rsidRPr="009852F1">
        <w:rPr>
          <w:rFonts w:ascii="Arial" w:hAnsi="Arial" w:cs="Arial"/>
        </w:rPr>
        <w:t xml:space="preserve"> </w:t>
      </w:r>
      <w:r w:rsidR="00871C8E" w:rsidRPr="009852F1">
        <w:rPr>
          <w:rFonts w:ascii="Arial" w:hAnsi="Arial" w:cs="Arial"/>
          <w:lang w:val="cs-CZ"/>
        </w:rPr>
        <w:t>Mgr. Janou Otavovou</w:t>
      </w:r>
      <w:r w:rsidRPr="009852F1">
        <w:rPr>
          <w:rFonts w:ascii="Arial" w:hAnsi="Arial" w:cs="Arial"/>
        </w:rPr>
        <w:t>, starost</w:t>
      </w:r>
      <w:r w:rsidR="00871C8E" w:rsidRPr="009852F1">
        <w:rPr>
          <w:rFonts w:ascii="Arial" w:hAnsi="Arial" w:cs="Arial"/>
        </w:rPr>
        <w:t>k</w:t>
      </w:r>
      <w:r w:rsidRPr="009852F1">
        <w:rPr>
          <w:rFonts w:ascii="Arial" w:hAnsi="Arial" w:cs="Arial"/>
        </w:rPr>
        <w:t xml:space="preserve">ou </w:t>
      </w:r>
      <w:r w:rsidR="00A94E11" w:rsidRPr="009852F1">
        <w:rPr>
          <w:rFonts w:ascii="Arial" w:hAnsi="Arial" w:cs="Arial"/>
          <w:lang w:val="cs-CZ"/>
        </w:rPr>
        <w:t>obce</w:t>
      </w:r>
    </w:p>
    <w:p w14:paraId="1C7E6FA4" w14:textId="4BDEE69B" w:rsidR="00A97E17" w:rsidRPr="009852F1" w:rsidRDefault="00A97E17" w:rsidP="00A97E17">
      <w:pPr>
        <w:pStyle w:val="Zkladntext"/>
        <w:jc w:val="left"/>
        <w:outlineLvl w:val="0"/>
        <w:rPr>
          <w:rFonts w:ascii="Arial" w:hAnsi="Arial" w:cs="Arial"/>
          <w:b/>
        </w:rPr>
      </w:pPr>
      <w:r w:rsidRPr="009852F1">
        <w:rPr>
          <w:rFonts w:ascii="Arial" w:hAnsi="Arial" w:cs="Arial"/>
        </w:rPr>
        <w:t xml:space="preserve">(dále jen </w:t>
      </w:r>
      <w:r w:rsidR="008E1D27" w:rsidRPr="009852F1">
        <w:rPr>
          <w:rFonts w:ascii="Arial" w:hAnsi="Arial" w:cs="Arial"/>
          <w:lang w:val="cs-CZ"/>
        </w:rPr>
        <w:t>Městys</w:t>
      </w:r>
      <w:r w:rsidRPr="009852F1">
        <w:rPr>
          <w:rFonts w:ascii="Arial" w:hAnsi="Arial" w:cs="Arial"/>
        </w:rPr>
        <w:t>)</w:t>
      </w:r>
    </w:p>
    <w:p w14:paraId="398D97F5" w14:textId="77777777" w:rsidR="00115150" w:rsidRPr="009852F1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0B6062" w14:textId="77777777" w:rsidR="00115150" w:rsidRPr="009852F1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a</w:t>
      </w:r>
    </w:p>
    <w:p w14:paraId="377D42EE" w14:textId="77777777" w:rsidR="00115150" w:rsidRPr="009852F1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7D6832" w14:textId="77777777" w:rsidR="00115150" w:rsidRPr="009852F1" w:rsidRDefault="003E0ECB" w:rsidP="003674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52F1">
        <w:rPr>
          <w:rFonts w:ascii="Arial" w:hAnsi="Arial" w:cs="Arial"/>
          <w:b/>
          <w:sz w:val="24"/>
          <w:szCs w:val="24"/>
        </w:rPr>
        <w:t>„</w:t>
      </w:r>
      <w:r w:rsidR="00115150" w:rsidRPr="009852F1">
        <w:rPr>
          <w:rFonts w:ascii="Arial" w:hAnsi="Arial" w:cs="Arial"/>
          <w:b/>
          <w:sz w:val="24"/>
          <w:szCs w:val="24"/>
        </w:rPr>
        <w:t>Svazek vodovodů a kanalizací“ měst a obcí</w:t>
      </w:r>
    </w:p>
    <w:p w14:paraId="751327CB" w14:textId="19258813" w:rsidR="00115150" w:rsidRPr="009852F1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 xml:space="preserve">Se sídlem: ul. 17. </w:t>
      </w:r>
      <w:r w:rsidR="00DC5776">
        <w:rPr>
          <w:rFonts w:ascii="Arial" w:hAnsi="Arial" w:cs="Arial"/>
          <w:sz w:val="24"/>
          <w:szCs w:val="24"/>
        </w:rPr>
        <w:t>l</w:t>
      </w:r>
      <w:r w:rsidRPr="009852F1">
        <w:rPr>
          <w:rFonts w:ascii="Arial" w:hAnsi="Arial" w:cs="Arial"/>
          <w:sz w:val="24"/>
          <w:szCs w:val="24"/>
        </w:rPr>
        <w:t xml:space="preserve">istopadu </w:t>
      </w:r>
      <w:r w:rsidR="00DC5776">
        <w:rPr>
          <w:rFonts w:ascii="Arial" w:hAnsi="Arial" w:cs="Arial"/>
          <w:sz w:val="24"/>
          <w:szCs w:val="24"/>
        </w:rPr>
        <w:t>138/</w:t>
      </w:r>
      <w:r w:rsidRPr="009852F1">
        <w:rPr>
          <w:rFonts w:ascii="Arial" w:hAnsi="Arial" w:cs="Arial"/>
          <w:sz w:val="24"/>
          <w:szCs w:val="24"/>
        </w:rPr>
        <w:t>14, 680 01 Boskovice</w:t>
      </w:r>
    </w:p>
    <w:p w14:paraId="7AEA8A95" w14:textId="77777777" w:rsidR="00115150" w:rsidRPr="009852F1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IČ: 49468952</w:t>
      </w:r>
    </w:p>
    <w:p w14:paraId="12D36F71" w14:textId="77777777" w:rsidR="00115150" w:rsidRPr="009852F1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Z</w:t>
      </w:r>
      <w:r w:rsidR="00A97E17" w:rsidRPr="009852F1">
        <w:rPr>
          <w:rFonts w:ascii="Arial" w:hAnsi="Arial" w:cs="Arial"/>
          <w:sz w:val="24"/>
          <w:szCs w:val="24"/>
        </w:rPr>
        <w:t xml:space="preserve">astoupený: </w:t>
      </w:r>
      <w:r w:rsidR="00A94E11" w:rsidRPr="009852F1">
        <w:rPr>
          <w:rFonts w:ascii="Arial" w:hAnsi="Arial" w:cs="Arial"/>
          <w:sz w:val="24"/>
          <w:szCs w:val="24"/>
        </w:rPr>
        <w:t>Ing. Jiřím Crhou</w:t>
      </w:r>
      <w:r w:rsidR="00415E4B" w:rsidRPr="009852F1">
        <w:rPr>
          <w:rFonts w:ascii="Arial" w:hAnsi="Arial" w:cs="Arial"/>
          <w:sz w:val="24"/>
          <w:szCs w:val="24"/>
        </w:rPr>
        <w:t xml:space="preserve">, předsedou </w:t>
      </w:r>
      <w:r w:rsidR="00934305" w:rsidRPr="009852F1">
        <w:rPr>
          <w:rFonts w:ascii="Arial" w:hAnsi="Arial" w:cs="Arial"/>
          <w:sz w:val="24"/>
          <w:szCs w:val="24"/>
        </w:rPr>
        <w:t xml:space="preserve">předsednictva </w:t>
      </w:r>
      <w:r w:rsidR="00415E4B" w:rsidRPr="009852F1">
        <w:rPr>
          <w:rFonts w:ascii="Arial" w:hAnsi="Arial" w:cs="Arial"/>
          <w:sz w:val="24"/>
          <w:szCs w:val="24"/>
        </w:rPr>
        <w:t>Svazku</w:t>
      </w:r>
    </w:p>
    <w:p w14:paraId="5466F886" w14:textId="77777777" w:rsidR="00115150" w:rsidRPr="009852F1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(dále jen Svazek)</w:t>
      </w:r>
    </w:p>
    <w:p w14:paraId="0D59088C" w14:textId="77777777" w:rsidR="00115150" w:rsidRPr="009852F1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A98A7F" w14:textId="01E9C5C1" w:rsidR="00300C79" w:rsidRPr="009852F1" w:rsidRDefault="00300C79" w:rsidP="00620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color w:val="000000"/>
          <w:sz w:val="24"/>
          <w:szCs w:val="24"/>
          <w:lang w:val="x-none" w:eastAsia="cs-CZ"/>
        </w:rPr>
        <w:t xml:space="preserve">uzavírají níže uvedeného dne, měsíce a roku tuto </w:t>
      </w:r>
      <w:r w:rsidRPr="009852F1">
        <w:rPr>
          <w:rFonts w:ascii="Arial" w:hAnsi="Arial" w:cs="Arial"/>
          <w:color w:val="000000"/>
          <w:sz w:val="24"/>
          <w:szCs w:val="24"/>
          <w:lang w:eastAsia="cs-CZ"/>
        </w:rPr>
        <w:t>S</w:t>
      </w:r>
      <w:r w:rsidRPr="009852F1">
        <w:rPr>
          <w:rFonts w:ascii="Arial" w:hAnsi="Arial" w:cs="Arial"/>
          <w:color w:val="000000"/>
          <w:sz w:val="24"/>
          <w:szCs w:val="24"/>
          <w:lang w:val="x-none" w:eastAsia="cs-CZ"/>
        </w:rPr>
        <w:t xml:space="preserve">mlouvu </w:t>
      </w:r>
      <w:r w:rsidRPr="009852F1">
        <w:rPr>
          <w:rFonts w:ascii="Arial" w:hAnsi="Arial" w:cs="Arial"/>
          <w:color w:val="000000"/>
          <w:sz w:val="24"/>
          <w:szCs w:val="24"/>
          <w:lang w:eastAsia="cs-CZ"/>
        </w:rPr>
        <w:t>o vkladu majetku do hospodaření</w:t>
      </w:r>
      <w:r w:rsidRPr="009852F1">
        <w:rPr>
          <w:rFonts w:ascii="Arial" w:hAnsi="Arial" w:cs="Arial"/>
          <w:color w:val="000000"/>
          <w:sz w:val="24"/>
          <w:szCs w:val="24"/>
          <w:lang w:val="x-none" w:eastAsia="cs-CZ"/>
        </w:rPr>
        <w:t xml:space="preserve"> </w:t>
      </w:r>
      <w:r w:rsidRPr="009852F1">
        <w:rPr>
          <w:rFonts w:ascii="Arial" w:hAnsi="Arial" w:cs="Arial"/>
          <w:sz w:val="24"/>
          <w:szCs w:val="24"/>
        </w:rPr>
        <w:t>dle ust. § 38 Zákona č. 250/2000 Sb., o rozpočtových pravidlech územních rozpočtů</w:t>
      </w:r>
      <w:r w:rsidR="00620577">
        <w:rPr>
          <w:rFonts w:ascii="Arial" w:hAnsi="Arial" w:cs="Arial"/>
          <w:sz w:val="24"/>
          <w:szCs w:val="24"/>
        </w:rPr>
        <w:t xml:space="preserve"> v platném znění</w:t>
      </w:r>
      <w:r w:rsidRPr="009852F1">
        <w:rPr>
          <w:rFonts w:ascii="Arial" w:hAnsi="Arial" w:cs="Arial"/>
          <w:sz w:val="24"/>
          <w:szCs w:val="24"/>
        </w:rPr>
        <w:t>, dle ust. § 1746 odst. 2 zák. č. 89/2012 Sb., občanský zákoník v platném znění a dle Stanov “Svazku vodovodů a kanalizací“ měst a obcí</w:t>
      </w:r>
      <w:r w:rsidRPr="009852F1">
        <w:rPr>
          <w:rFonts w:ascii="Arial" w:hAnsi="Arial" w:cs="Arial"/>
          <w:color w:val="000000"/>
          <w:sz w:val="24"/>
          <w:szCs w:val="24"/>
          <w:lang w:val="x-none" w:eastAsia="cs-CZ"/>
        </w:rPr>
        <w:t>:</w:t>
      </w:r>
    </w:p>
    <w:p w14:paraId="2233075A" w14:textId="77777777" w:rsidR="00300C79" w:rsidRPr="00252DFC" w:rsidRDefault="00300C79" w:rsidP="0036748F">
      <w:pPr>
        <w:spacing w:after="0" w:line="240" w:lineRule="auto"/>
        <w:rPr>
          <w:rFonts w:ascii="Arial" w:hAnsi="Arial" w:cs="Arial"/>
        </w:rPr>
      </w:pPr>
    </w:p>
    <w:p w14:paraId="1AADB9AD" w14:textId="77777777" w:rsidR="00300C79" w:rsidRPr="00252DFC" w:rsidRDefault="00300C79" w:rsidP="0036748F">
      <w:pPr>
        <w:spacing w:after="0" w:line="240" w:lineRule="auto"/>
        <w:rPr>
          <w:rFonts w:ascii="Arial" w:hAnsi="Arial" w:cs="Arial"/>
        </w:rPr>
      </w:pPr>
    </w:p>
    <w:p w14:paraId="15B8DB3F" w14:textId="77777777" w:rsidR="00115150" w:rsidRPr="00252DFC" w:rsidRDefault="003173D3" w:rsidP="003173D3">
      <w:pPr>
        <w:spacing w:after="0" w:line="240" w:lineRule="auto"/>
        <w:jc w:val="center"/>
        <w:rPr>
          <w:rFonts w:ascii="Arial" w:hAnsi="Arial" w:cs="Arial"/>
        </w:rPr>
      </w:pPr>
      <w:r w:rsidRPr="00252DFC">
        <w:rPr>
          <w:rFonts w:ascii="Arial" w:hAnsi="Arial" w:cs="Arial"/>
        </w:rPr>
        <w:t>I.</w:t>
      </w:r>
    </w:p>
    <w:p w14:paraId="6FBFB89B" w14:textId="0574D771" w:rsidR="00B54F6D" w:rsidRPr="009852F1" w:rsidRDefault="008E1D27" w:rsidP="00834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Městys</w:t>
      </w:r>
      <w:r w:rsidR="00E672BF" w:rsidRPr="009852F1">
        <w:rPr>
          <w:rFonts w:ascii="Arial" w:hAnsi="Arial" w:cs="Arial"/>
          <w:sz w:val="24"/>
          <w:szCs w:val="24"/>
        </w:rPr>
        <w:t xml:space="preserve"> tímto prohlašuje, že</w:t>
      </w:r>
      <w:r w:rsidR="00FC3A0C">
        <w:rPr>
          <w:rFonts w:ascii="Arial" w:hAnsi="Arial" w:cs="Arial"/>
          <w:sz w:val="24"/>
          <w:szCs w:val="24"/>
        </w:rPr>
        <w:t xml:space="preserve"> dnem</w:t>
      </w:r>
      <w:r w:rsidR="00620577">
        <w:rPr>
          <w:rFonts w:ascii="Arial" w:hAnsi="Arial" w:cs="Arial"/>
          <w:sz w:val="24"/>
          <w:szCs w:val="24"/>
        </w:rPr>
        <w:t xml:space="preserve"> 1.1.2025</w:t>
      </w:r>
      <w:r w:rsidR="00E672BF" w:rsidRPr="009852F1">
        <w:rPr>
          <w:rFonts w:ascii="Arial" w:hAnsi="Arial" w:cs="Arial"/>
          <w:sz w:val="24"/>
          <w:szCs w:val="24"/>
        </w:rPr>
        <w:t xml:space="preserve"> </w:t>
      </w:r>
      <w:r w:rsidR="00620577">
        <w:rPr>
          <w:rFonts w:ascii="Arial" w:hAnsi="Arial" w:cs="Arial"/>
          <w:sz w:val="24"/>
          <w:szCs w:val="24"/>
        </w:rPr>
        <w:t>se stane</w:t>
      </w:r>
      <w:r w:rsidR="00E672BF" w:rsidRPr="009852F1">
        <w:rPr>
          <w:rFonts w:ascii="Arial" w:hAnsi="Arial" w:cs="Arial"/>
          <w:sz w:val="24"/>
          <w:szCs w:val="24"/>
        </w:rPr>
        <w:t xml:space="preserve"> výlučným vlastníkem</w:t>
      </w:r>
      <w:r w:rsidR="00A277CC" w:rsidRPr="009852F1">
        <w:rPr>
          <w:rFonts w:ascii="Arial" w:hAnsi="Arial" w:cs="Arial"/>
          <w:sz w:val="24"/>
          <w:szCs w:val="24"/>
        </w:rPr>
        <w:t xml:space="preserve"> nebo spoluvlastník</w:t>
      </w:r>
      <w:r w:rsidR="00620577">
        <w:rPr>
          <w:rFonts w:ascii="Arial" w:hAnsi="Arial" w:cs="Arial"/>
          <w:sz w:val="24"/>
          <w:szCs w:val="24"/>
        </w:rPr>
        <w:t>em</w:t>
      </w:r>
      <w:r w:rsidR="00A277CC" w:rsidRPr="009852F1">
        <w:rPr>
          <w:rFonts w:ascii="Arial" w:hAnsi="Arial" w:cs="Arial"/>
          <w:sz w:val="24"/>
          <w:szCs w:val="24"/>
        </w:rPr>
        <w:t xml:space="preserve"> s podílem </w:t>
      </w:r>
      <w:r w:rsidR="00B9259C" w:rsidRPr="009852F1">
        <w:rPr>
          <w:rFonts w:ascii="Arial" w:hAnsi="Arial" w:cs="Arial"/>
          <w:sz w:val="24"/>
          <w:szCs w:val="24"/>
        </w:rPr>
        <w:t>73</w:t>
      </w:r>
      <w:r w:rsidR="00A277CC" w:rsidRPr="009852F1">
        <w:rPr>
          <w:rFonts w:ascii="Arial" w:hAnsi="Arial" w:cs="Arial"/>
          <w:sz w:val="24"/>
          <w:szCs w:val="24"/>
        </w:rPr>
        <w:t>%</w:t>
      </w:r>
      <w:r w:rsidR="00E672BF" w:rsidRPr="009852F1">
        <w:rPr>
          <w:rFonts w:ascii="Arial" w:hAnsi="Arial" w:cs="Arial"/>
          <w:sz w:val="24"/>
          <w:szCs w:val="24"/>
        </w:rPr>
        <w:t xml:space="preserve"> nemovitostí</w:t>
      </w:r>
      <w:r w:rsidR="00620577">
        <w:rPr>
          <w:rFonts w:ascii="Arial" w:hAnsi="Arial" w:cs="Arial"/>
          <w:sz w:val="24"/>
          <w:szCs w:val="24"/>
        </w:rPr>
        <w:t xml:space="preserve"> </w:t>
      </w:r>
      <w:r w:rsidR="00620577" w:rsidRPr="009852F1">
        <w:rPr>
          <w:rFonts w:ascii="Arial" w:hAnsi="Arial" w:cs="Arial"/>
          <w:sz w:val="24"/>
          <w:szCs w:val="24"/>
        </w:rPr>
        <w:t>ve smyslu ust. § 498 a § 509 občanského zákoníku</w:t>
      </w:r>
      <w:r w:rsidR="00E672BF" w:rsidRPr="009852F1">
        <w:rPr>
          <w:rFonts w:ascii="Arial" w:hAnsi="Arial" w:cs="Arial"/>
          <w:sz w:val="24"/>
          <w:szCs w:val="24"/>
        </w:rPr>
        <w:t xml:space="preserve">, které tvoří zařízení kanalizací, tj. funkčně oddělitelný majetek infrastruktury vodního hospodářství </w:t>
      </w:r>
      <w:r w:rsidR="00600EFB" w:rsidRPr="009852F1">
        <w:rPr>
          <w:rFonts w:ascii="Arial" w:hAnsi="Arial" w:cs="Arial"/>
          <w:sz w:val="24"/>
          <w:szCs w:val="24"/>
        </w:rPr>
        <w:t xml:space="preserve">popsaný dle evidence </w:t>
      </w:r>
      <w:r w:rsidRPr="009852F1">
        <w:rPr>
          <w:rFonts w:ascii="Arial" w:hAnsi="Arial" w:cs="Arial"/>
          <w:sz w:val="24"/>
          <w:szCs w:val="24"/>
        </w:rPr>
        <w:t>Městyse</w:t>
      </w:r>
      <w:r w:rsidR="00EE4035" w:rsidRPr="009852F1">
        <w:rPr>
          <w:rFonts w:ascii="Arial" w:hAnsi="Arial" w:cs="Arial"/>
          <w:sz w:val="24"/>
          <w:szCs w:val="24"/>
        </w:rPr>
        <w:t xml:space="preserve"> takto:</w:t>
      </w:r>
      <w:r w:rsidR="00600EFB" w:rsidRPr="009852F1">
        <w:rPr>
          <w:rFonts w:ascii="Arial" w:hAnsi="Arial" w:cs="Arial"/>
          <w:sz w:val="24"/>
          <w:szCs w:val="24"/>
        </w:rPr>
        <w:t xml:space="preserve"> </w:t>
      </w:r>
    </w:p>
    <w:p w14:paraId="5F5F5EE6" w14:textId="77777777" w:rsidR="00C41E43" w:rsidRPr="00252DFC" w:rsidRDefault="00C41E43" w:rsidP="00834EAA">
      <w:pPr>
        <w:spacing w:after="0" w:line="240" w:lineRule="auto"/>
        <w:jc w:val="both"/>
        <w:rPr>
          <w:rFonts w:ascii="Arial" w:hAnsi="Arial" w:cs="Arial"/>
        </w:rPr>
      </w:pPr>
    </w:p>
    <w:p w14:paraId="6AB35CD0" w14:textId="1BFA123E" w:rsidR="00C41E43" w:rsidRPr="00252DFC" w:rsidRDefault="00C41E43" w:rsidP="00C41E43">
      <w:pPr>
        <w:widowControl w:val="0"/>
        <w:spacing w:after="0"/>
        <w:jc w:val="both"/>
        <w:rPr>
          <w:rFonts w:ascii="Arial" w:hAnsi="Arial" w:cs="Arial"/>
          <w:b/>
          <w:bCs/>
        </w:rPr>
      </w:pPr>
      <w:r w:rsidRPr="00252DFC">
        <w:rPr>
          <w:rFonts w:ascii="Arial" w:hAnsi="Arial" w:cs="Arial"/>
          <w:b/>
          <w:bCs/>
        </w:rPr>
        <w:t xml:space="preserve">Část I. Funkčně oddělitelný majetek </w:t>
      </w:r>
      <w:r w:rsidR="005C0DE0">
        <w:rPr>
          <w:rFonts w:ascii="Arial" w:hAnsi="Arial" w:cs="Arial"/>
          <w:b/>
          <w:bCs/>
        </w:rPr>
        <w:t xml:space="preserve">ve vlastnictví Doubravice nad Svitavou </w:t>
      </w:r>
      <w:r w:rsidR="00620577">
        <w:rPr>
          <w:rFonts w:ascii="Arial" w:hAnsi="Arial" w:cs="Arial"/>
          <w:b/>
          <w:bCs/>
        </w:rPr>
        <w:t>(100%)</w:t>
      </w: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852"/>
        <w:gridCol w:w="1512"/>
        <w:gridCol w:w="1038"/>
        <w:gridCol w:w="1418"/>
        <w:gridCol w:w="992"/>
      </w:tblGrid>
      <w:tr w:rsidR="00C858D5" w:rsidRPr="00691E14" w14:paraId="22C7F553" w14:textId="77777777" w:rsidTr="00F46B27">
        <w:trPr>
          <w:trHeight w:val="240"/>
        </w:trPr>
        <w:tc>
          <w:tcPr>
            <w:tcW w:w="3681" w:type="dxa"/>
            <w:shd w:val="clear" w:color="000000" w:fill="C0C0C0"/>
            <w:noWrap/>
            <w:vAlign w:val="center"/>
            <w:hideMark/>
          </w:tcPr>
          <w:p w14:paraId="73E6B98A" w14:textId="77777777" w:rsidR="00C858D5" w:rsidRPr="00691E14" w:rsidRDefault="00C858D5" w:rsidP="00F46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1E1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852" w:type="dxa"/>
            <w:shd w:val="clear" w:color="000000" w:fill="C0C0C0"/>
            <w:noWrap/>
            <w:vAlign w:val="center"/>
            <w:hideMark/>
          </w:tcPr>
          <w:p w14:paraId="7568E4D5" w14:textId="77777777" w:rsidR="00C858D5" w:rsidRPr="00691E14" w:rsidRDefault="00C858D5" w:rsidP="00F46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1E1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Inventární číslo</w:t>
            </w:r>
          </w:p>
        </w:tc>
        <w:tc>
          <w:tcPr>
            <w:tcW w:w="1512" w:type="dxa"/>
            <w:shd w:val="clear" w:color="000000" w:fill="C0C0C0"/>
            <w:noWrap/>
            <w:vAlign w:val="center"/>
            <w:hideMark/>
          </w:tcPr>
          <w:p w14:paraId="541FA967" w14:textId="77777777" w:rsidR="00C858D5" w:rsidRPr="00691E14" w:rsidRDefault="00C858D5" w:rsidP="00F46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Pořizovací cena</w:t>
            </w:r>
          </w:p>
        </w:tc>
        <w:tc>
          <w:tcPr>
            <w:tcW w:w="1038" w:type="dxa"/>
            <w:shd w:val="clear" w:color="000000" w:fill="C0C0C0"/>
            <w:noWrap/>
            <w:vAlign w:val="center"/>
            <w:hideMark/>
          </w:tcPr>
          <w:p w14:paraId="5DB2AF28" w14:textId="77777777" w:rsidR="00C858D5" w:rsidRPr="00691E14" w:rsidRDefault="00C858D5" w:rsidP="00F46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Rok výroby</w:t>
            </w:r>
          </w:p>
        </w:tc>
        <w:tc>
          <w:tcPr>
            <w:tcW w:w="1418" w:type="dxa"/>
            <w:shd w:val="clear" w:color="000000" w:fill="C0C0C0"/>
            <w:noWrap/>
            <w:vAlign w:val="center"/>
            <w:hideMark/>
          </w:tcPr>
          <w:p w14:paraId="2AF66A19" w14:textId="77777777" w:rsidR="00C858D5" w:rsidRPr="00691E14" w:rsidRDefault="00C858D5" w:rsidP="00F46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Klasifikace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14:paraId="4A510F62" w14:textId="77777777" w:rsidR="00C858D5" w:rsidRPr="00691E14" w:rsidRDefault="00C858D5" w:rsidP="00F46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 pořízení</w:t>
            </w:r>
          </w:p>
        </w:tc>
      </w:tr>
      <w:tr w:rsidR="00C858D5" w:rsidRPr="00691E14" w14:paraId="727B94EB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6C1B3902" w14:textId="77777777" w:rsidR="00C858D5" w:rsidRPr="00691E1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Kanalizace jednotná 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B66E2FB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651EAEB1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42 300 974,11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520B1B6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24E8529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573AE8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491B40C5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0A0CF5E2" w14:textId="77777777" w:rsidR="00C858D5" w:rsidRPr="00691E1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Kanalizace splašková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E4191FB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248A0A79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16 163 765,77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EC097F3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D9236DF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4FCA94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7F745CCF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35909777" w14:textId="77777777" w:rsidR="00C858D5" w:rsidRPr="00691E1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Kanalizační výtlak V2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70F782A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7781A51E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2 162 635,37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3A86323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DF01DA4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ADF3F1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32116973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2E195F92" w14:textId="77777777" w:rsidR="00C858D5" w:rsidRPr="00691E1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Kanalizační výtlak V3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E742CF2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69ED0FA3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440 585,19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67DC43E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1DE6B2B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C238FF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6EB37D9D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6107404F" w14:textId="77777777" w:rsidR="00C858D5" w:rsidRPr="00691E1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Kanal. čerpací stanice (KČS) 02 - stavební objekt 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E3B073D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6991A89E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169 498,93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13FEA02D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A538B9B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1F880E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43969FAB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76E6EBE3" w14:textId="77777777" w:rsidR="00C858D5" w:rsidRPr="0045540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čerpací stanice (KČS) 02 - technologie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3F46D69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2316180F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1 406 492,42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1A5B2CB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C8EA30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CD2879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77D10FB0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04784AC0" w14:textId="77777777" w:rsidR="00C858D5" w:rsidRPr="0045540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Kanal. čerp. stanice (KČS)02-systém řízení a reg. 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5D8633F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296423E8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215 745,52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1C241B8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45FD96F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26.51.52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252389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696A9768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2A53D9BC" w14:textId="77777777" w:rsidR="00C858D5" w:rsidRPr="0045540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(KČS)02- přípojka NN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DD4D271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189A2E64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82 056,05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DF2772F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D34382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222422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D18867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53D0DF48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393F4F44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(KČS)03 - stavební objekt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CD0BF6A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7F4C2BEE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184 390,70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83E5547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5A5C88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9CC224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560E769E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0F129EE8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(KČS)03 - technologie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866E446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7E5041E5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465 034,20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7FCE0AE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446207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71992F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690DAB0F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03E95D60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Kanal. čerp. stanice (KČS)03-systém řízerní a reg 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AAFD46A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3674A440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83 764,52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3CDF881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FC32AC0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26.51.52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4C094C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2E123A51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4C68416E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Kanal. čerp. stanice (KČS)03-přípojka NN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6A2F0C7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43FBD7A3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47 640,52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F8C5DC9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F6AC21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222422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364C19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1E2BFB3B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0C540A19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Odbočky kanalizace Klemov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F141E4D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11DB32D0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4 812,00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13909F1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43F14C1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0BFE6A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29.01.2016</w:t>
            </w:r>
          </w:p>
        </w:tc>
      </w:tr>
      <w:tr w:rsidR="00C858D5" w:rsidRPr="00691E14" w14:paraId="7AF4AA29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1851CE4B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Kanalizační odbočka Klemov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563CE25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30E80C14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4 465,00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1241C4D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15EA949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914443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09.03.2016</w:t>
            </w:r>
          </w:p>
        </w:tc>
      </w:tr>
      <w:tr w:rsidR="00C858D5" w:rsidRPr="00691E14" w14:paraId="51302A9F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1730CF59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Kanalizační odbočka Pilát + Štěrba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68F44E6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015314E8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7 120,00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B55CA97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549F98B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F72416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17.07.2017</w:t>
            </w:r>
          </w:p>
        </w:tc>
      </w:tr>
      <w:tr w:rsidR="00C858D5" w:rsidRPr="00691E14" w14:paraId="66CF87A3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3FDFEC4E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Kanalizační odbočka Trubák Michal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C793E50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22582B9A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1 573,00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B8D70B0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28DD30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BA5EB0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30.10.2020</w:t>
            </w:r>
          </w:p>
        </w:tc>
      </w:tr>
      <w:tr w:rsidR="00C858D5" w:rsidRPr="00691E14" w14:paraId="01A98D21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4293623D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Kanalizační odbočka Borek Klemov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B2C98D3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68EFA83F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2 821,00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D1671AC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113A5D4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CDA7C2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28.06.2023</w:t>
            </w:r>
          </w:p>
        </w:tc>
      </w:tr>
      <w:tr w:rsidR="00C858D5" w:rsidRPr="00691E14" w14:paraId="09D86FF8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6097E1AF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Kanalizační odbočka Khan Klemov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DB9E758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1FECE812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3 961,00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E8FD0DB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E4C44FD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FF792C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07.11.2023</w:t>
            </w:r>
          </w:p>
        </w:tc>
      </w:tr>
      <w:tr w:rsidR="00C858D5" w:rsidRPr="00691E14" w14:paraId="6A642255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4F4C2E8C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Kanalizační odbočka Pokladník Horka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8A28634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4E034E75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1 815,00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FE5C8F9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D5BFCEE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0315B2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14.12.2023</w:t>
            </w:r>
          </w:p>
        </w:tc>
      </w:tr>
    </w:tbl>
    <w:p w14:paraId="5536ACB0" w14:textId="77777777" w:rsidR="00C41E43" w:rsidRPr="00252DFC" w:rsidRDefault="00C41E43" w:rsidP="00C41E43">
      <w:pPr>
        <w:widowControl w:val="0"/>
        <w:spacing w:after="0"/>
        <w:jc w:val="both"/>
        <w:rPr>
          <w:rFonts w:ascii="Arial" w:hAnsi="Arial" w:cs="Arial"/>
        </w:rPr>
      </w:pPr>
    </w:p>
    <w:p w14:paraId="2D8BC344" w14:textId="77777777" w:rsidR="00C41E43" w:rsidRPr="00252DFC" w:rsidRDefault="00C41E43" w:rsidP="00C41E43">
      <w:pPr>
        <w:widowControl w:val="0"/>
        <w:spacing w:after="0"/>
        <w:jc w:val="both"/>
        <w:rPr>
          <w:rFonts w:ascii="Arial" w:hAnsi="Arial" w:cs="Arial"/>
        </w:rPr>
      </w:pPr>
    </w:p>
    <w:p w14:paraId="65CECDAF" w14:textId="4492026F" w:rsidR="00C41E43" w:rsidRPr="00252DFC" w:rsidRDefault="00C41E43" w:rsidP="00C41E43">
      <w:pPr>
        <w:widowControl w:val="0"/>
        <w:spacing w:after="0"/>
        <w:jc w:val="both"/>
        <w:rPr>
          <w:rFonts w:ascii="Arial" w:hAnsi="Arial" w:cs="Arial"/>
          <w:b/>
          <w:bCs/>
        </w:rPr>
      </w:pPr>
      <w:r w:rsidRPr="00252DFC">
        <w:rPr>
          <w:rFonts w:ascii="Arial" w:hAnsi="Arial" w:cs="Arial"/>
          <w:b/>
          <w:bCs/>
        </w:rPr>
        <w:t>Část II. Společný majetek s</w:t>
      </w:r>
      <w:r w:rsidR="00252DFC" w:rsidRPr="00252DFC">
        <w:rPr>
          <w:rFonts w:ascii="Arial" w:hAnsi="Arial" w:cs="Arial"/>
          <w:b/>
          <w:bCs/>
        </w:rPr>
        <w:t> obcí Újezd u Boskovic s </w:t>
      </w:r>
      <w:r w:rsidRPr="00252DFC">
        <w:rPr>
          <w:rFonts w:ascii="Arial" w:hAnsi="Arial" w:cs="Arial"/>
          <w:b/>
          <w:bCs/>
        </w:rPr>
        <w:t>podí</w:t>
      </w:r>
      <w:r w:rsidR="00252DFC" w:rsidRPr="00252DFC">
        <w:rPr>
          <w:rFonts w:ascii="Arial" w:hAnsi="Arial" w:cs="Arial"/>
          <w:b/>
          <w:bCs/>
        </w:rPr>
        <w:t>lem Doubravic</w:t>
      </w:r>
      <w:r w:rsidR="005C0DE0">
        <w:rPr>
          <w:rFonts w:ascii="Arial" w:hAnsi="Arial" w:cs="Arial"/>
          <w:b/>
          <w:bCs/>
        </w:rPr>
        <w:t>e</w:t>
      </w:r>
      <w:r w:rsidR="00252DFC" w:rsidRPr="00252DFC">
        <w:rPr>
          <w:rFonts w:ascii="Arial" w:hAnsi="Arial" w:cs="Arial"/>
          <w:b/>
          <w:bCs/>
        </w:rPr>
        <w:t xml:space="preserve"> nad Svitavou 73%</w:t>
      </w: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852"/>
        <w:gridCol w:w="1512"/>
        <w:gridCol w:w="1038"/>
        <w:gridCol w:w="1418"/>
        <w:gridCol w:w="992"/>
      </w:tblGrid>
      <w:tr w:rsidR="00C858D5" w:rsidRPr="00691E14" w14:paraId="79FC2922" w14:textId="77777777" w:rsidTr="00F46B27">
        <w:trPr>
          <w:trHeight w:val="240"/>
        </w:trPr>
        <w:tc>
          <w:tcPr>
            <w:tcW w:w="3681" w:type="dxa"/>
            <w:shd w:val="clear" w:color="000000" w:fill="C0C0C0"/>
            <w:noWrap/>
            <w:vAlign w:val="center"/>
            <w:hideMark/>
          </w:tcPr>
          <w:p w14:paraId="738EDC13" w14:textId="77777777" w:rsidR="00C858D5" w:rsidRPr="00691E14" w:rsidRDefault="00C858D5" w:rsidP="00F46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bookmarkStart w:id="0" w:name="_Hlk147924853"/>
            <w:r w:rsidRPr="00691E1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852" w:type="dxa"/>
            <w:shd w:val="clear" w:color="000000" w:fill="C0C0C0"/>
            <w:noWrap/>
            <w:vAlign w:val="center"/>
            <w:hideMark/>
          </w:tcPr>
          <w:p w14:paraId="4A9DBC30" w14:textId="77777777" w:rsidR="00C858D5" w:rsidRPr="00691E14" w:rsidRDefault="00C858D5" w:rsidP="00F46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1E1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Inventární číslo</w:t>
            </w:r>
          </w:p>
        </w:tc>
        <w:tc>
          <w:tcPr>
            <w:tcW w:w="1512" w:type="dxa"/>
            <w:shd w:val="clear" w:color="000000" w:fill="C0C0C0"/>
            <w:noWrap/>
            <w:vAlign w:val="center"/>
            <w:hideMark/>
          </w:tcPr>
          <w:p w14:paraId="20495DDF" w14:textId="77777777" w:rsidR="00C858D5" w:rsidRPr="00691E14" w:rsidRDefault="00C858D5" w:rsidP="00F46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Pořizovací cena</w:t>
            </w:r>
          </w:p>
        </w:tc>
        <w:tc>
          <w:tcPr>
            <w:tcW w:w="1038" w:type="dxa"/>
            <w:shd w:val="clear" w:color="000000" w:fill="C0C0C0"/>
            <w:noWrap/>
            <w:vAlign w:val="center"/>
            <w:hideMark/>
          </w:tcPr>
          <w:p w14:paraId="39A30516" w14:textId="77777777" w:rsidR="00C858D5" w:rsidRPr="00691E14" w:rsidRDefault="00C858D5" w:rsidP="00F46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Rok výroby</w:t>
            </w:r>
          </w:p>
        </w:tc>
        <w:tc>
          <w:tcPr>
            <w:tcW w:w="1418" w:type="dxa"/>
            <w:shd w:val="clear" w:color="000000" w:fill="C0C0C0"/>
            <w:noWrap/>
            <w:vAlign w:val="center"/>
            <w:hideMark/>
          </w:tcPr>
          <w:p w14:paraId="3E06E500" w14:textId="77777777" w:rsidR="00C858D5" w:rsidRPr="00691E14" w:rsidRDefault="00C858D5" w:rsidP="00F46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Klasifikace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14:paraId="298BF9D5" w14:textId="77777777" w:rsidR="00C858D5" w:rsidRPr="00691E14" w:rsidRDefault="00C858D5" w:rsidP="00F46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 pořízení</w:t>
            </w:r>
          </w:p>
        </w:tc>
      </w:tr>
      <w:tr w:rsidR="00C858D5" w:rsidRPr="00691E14" w14:paraId="24EB4BEC" w14:textId="77777777" w:rsidTr="00F46B27">
        <w:trPr>
          <w:trHeight w:val="240"/>
        </w:trPr>
        <w:tc>
          <w:tcPr>
            <w:tcW w:w="9493" w:type="dxa"/>
            <w:gridSpan w:val="6"/>
            <w:shd w:val="clear" w:color="auto" w:fill="auto"/>
            <w:noWrap/>
            <w:vAlign w:val="center"/>
          </w:tcPr>
          <w:p w14:paraId="59C2E580" w14:textId="77777777" w:rsidR="00C858D5" w:rsidRPr="00821C82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C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ČOV</w:t>
            </w:r>
          </w:p>
        </w:tc>
      </w:tr>
      <w:tr w:rsidR="00C858D5" w:rsidRPr="00691E14" w14:paraId="503E16D7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71CC7034" w14:textId="77777777" w:rsidR="00C858D5" w:rsidRPr="00691E1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ČOV - stavební objekt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AF96211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5C3404A9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26 634 568,77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2A3A31B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AB5293C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FBC840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115D392D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78FF1CE7" w14:textId="77777777" w:rsidR="00C858D5" w:rsidRPr="00691E1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ČOV - technologie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E04D236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4A014B0A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7 080 582,66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EA8AE5A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83585DE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5D60F3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45F11534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4067203B" w14:textId="77777777" w:rsidR="00C858D5" w:rsidRPr="00691E1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ČOV - systém řízení a regulace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F4C49B4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3CB4692A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1 574 494,54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703343E0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9BFDD7C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26.51.52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A0DAA7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1CA12161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4CC7523E" w14:textId="77777777" w:rsidR="00C858D5" w:rsidRPr="00691E1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ČOV - přípojka VN a NN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5AAF303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5A396F70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646 379,92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875021D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DEF7FC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222441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C7C80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0E361189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6C8A48C6" w14:textId="77777777" w:rsidR="00C858D5" w:rsidRPr="00691E1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ČOV - trafostanice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016B929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52CA1CA8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325 517,89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EBA2CCD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7559129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222441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AE9FD1" w14:textId="77777777" w:rsidR="00C858D5" w:rsidRPr="00691E1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7B74ABCD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4B4B6ADE" w14:textId="77777777" w:rsidR="00C858D5" w:rsidRPr="0045540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ČOV - přípojka vody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74FA609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35A16383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64 357,21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B7373EE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33350B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222211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86E10E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1054DAFC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45EFCFE2" w14:textId="77777777" w:rsidR="00C858D5" w:rsidRPr="0045540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ČOV - lapač splavenin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C06E70C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4FDA77F2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181 544,00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B386EC9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FECFC4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755543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15.04.2015</w:t>
            </w:r>
          </w:p>
        </w:tc>
      </w:tr>
      <w:tr w:rsidR="00C858D5" w:rsidRPr="00691E14" w14:paraId="218F1CCE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2261C1C0" w14:textId="77777777" w:rsidR="00C858D5" w:rsidRPr="00455404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Vystrojení 2.biologické linky 1.etapa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B52B22D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4E8A3081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1 412 250,00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6739BA2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26565E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CC16B0" w14:textId="77777777" w:rsidR="00C858D5" w:rsidRPr="00455404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17.10.2018</w:t>
            </w:r>
          </w:p>
        </w:tc>
      </w:tr>
      <w:tr w:rsidR="00C858D5" w:rsidRPr="00691E14" w14:paraId="015AFD6B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0A50CD87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Vystrojení 2.biologické linky 2.etapa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8E95A7B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0B41017F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988 000,00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7E30C53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5CA5EB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55F313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01.07.2020</w:t>
            </w:r>
          </w:p>
        </w:tc>
      </w:tr>
      <w:tr w:rsidR="00C858D5" w:rsidRPr="00691E14" w14:paraId="6F8FB077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1AB8995C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čerpadlo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6E02DB3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5145F1BF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80 700,00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3581A16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5ED6E78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B3DF70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19.07.2021</w:t>
            </w:r>
          </w:p>
        </w:tc>
      </w:tr>
      <w:tr w:rsidR="00C858D5" w:rsidRPr="00691E14" w14:paraId="4B4FDD0E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7671AAD5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čerpadlo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1B392E9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6117ACEA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80 700,00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45176A8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4420039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F417C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19.07.2021</w:t>
            </w:r>
          </w:p>
        </w:tc>
      </w:tr>
      <w:tr w:rsidR="00C858D5" w:rsidRPr="00691E14" w14:paraId="23E8F371" w14:textId="77777777" w:rsidTr="00F46B27">
        <w:trPr>
          <w:trHeight w:val="240"/>
        </w:trPr>
        <w:tc>
          <w:tcPr>
            <w:tcW w:w="9493" w:type="dxa"/>
            <w:gridSpan w:val="6"/>
            <w:shd w:val="clear" w:color="auto" w:fill="auto"/>
            <w:noWrap/>
            <w:vAlign w:val="bottom"/>
          </w:tcPr>
          <w:p w14:paraId="51E045F7" w14:textId="77777777" w:rsidR="00C858D5" w:rsidRPr="00821C82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C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Společná kanalizace</w:t>
            </w:r>
          </w:p>
        </w:tc>
      </w:tr>
      <w:tr w:rsidR="00C858D5" w:rsidRPr="00691E14" w14:paraId="67A5B562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3AD0004E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Kanalizace jednotná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8A88A66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54D251A1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15 505 564,48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39280E1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6670716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87BE8A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041EB78B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5B2C572D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Kanalizace splašková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F194CBD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18A1BE03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3 952 803,71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10033A48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6DF90AE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BE49B7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02513F54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2973FC9B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Kanalizační výtlak V1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1AE871F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7F828EAB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274 782,23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EA8313A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57568B2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3E3A59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48E9BEA5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01F72893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 01-stavební objekt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1DC4595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7A6615C0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1 352 001,09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95D5AE8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D75463B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141802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1A386D10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4A43A971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 01-technologie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0C8244D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3925660E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709 257,15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AC8F6E2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AB4271A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4CD29C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5C513A8B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01BCAFBF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(KČS)01-systém řízení a reg.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EAED6F4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54791AB2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83 764,52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501F728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77380DC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26.51.52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237521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5660158F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333FD23E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(KČS)01-přípojka NN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2717602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45C8EA44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218 323,94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7D00DBE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AC001A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222422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8CA343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12EA4127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3F27EF15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(KČS)01-přípojka vody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A0BD430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32D8344B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237 683,38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B5AE8A8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99C2C7A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222211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632E0B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2854B14C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3FD230E3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(KČS)01-komunikace a most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DAA4562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0834C767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1 817 954,37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BD26533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1814ADF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211219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21EB82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C858D5" w:rsidRPr="00691E14" w14:paraId="325D752B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54227219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Jeřáb na ČS č.1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87FF97B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7092B9B3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26 136,00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7EAF5F2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BEA30BD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5C84C0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26.10.2015</w:t>
            </w:r>
          </w:p>
        </w:tc>
      </w:tr>
      <w:tr w:rsidR="00C858D5" w:rsidRPr="00691E14" w14:paraId="1E6EDF4B" w14:textId="77777777" w:rsidTr="00F46B27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4664CE09" w14:textId="77777777" w:rsidR="00C858D5" w:rsidRPr="001E2585" w:rsidRDefault="00C858D5" w:rsidP="00F46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Samočistící česle s integrovaným lisem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44110D4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6F2F5B85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712 000,00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6D6FA9A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588E09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4DA990" w14:textId="77777777" w:rsidR="00C858D5" w:rsidRPr="001E2585" w:rsidRDefault="00C858D5" w:rsidP="00F46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11.12.2019</w:t>
            </w:r>
          </w:p>
        </w:tc>
      </w:tr>
      <w:bookmarkEnd w:id="0"/>
    </w:tbl>
    <w:p w14:paraId="1E790A47" w14:textId="77777777" w:rsidR="00C858D5" w:rsidRPr="008B4CC0" w:rsidRDefault="00C858D5" w:rsidP="00C858D5">
      <w:pPr>
        <w:widowControl w:val="0"/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1555714B" w14:textId="77777777" w:rsidR="00C168CD" w:rsidRPr="00252DFC" w:rsidRDefault="00C168CD" w:rsidP="00C168CD">
      <w:pPr>
        <w:spacing w:after="0" w:line="240" w:lineRule="auto"/>
        <w:jc w:val="both"/>
        <w:rPr>
          <w:rFonts w:ascii="Arial" w:hAnsi="Arial" w:cs="Arial"/>
        </w:rPr>
      </w:pPr>
    </w:p>
    <w:p w14:paraId="09E7F4BC" w14:textId="77777777" w:rsidR="00C168CD" w:rsidRPr="009852F1" w:rsidRDefault="00C168CD" w:rsidP="00B54F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A48366" w14:textId="77777777" w:rsidR="00B54F6D" w:rsidRPr="009852F1" w:rsidRDefault="00B54F6D" w:rsidP="00B54F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 xml:space="preserve">Tyto nemovitosti nejsou zapsané </w:t>
      </w:r>
      <w:r w:rsidR="00300C79" w:rsidRPr="009852F1">
        <w:rPr>
          <w:rFonts w:ascii="Arial" w:hAnsi="Arial" w:cs="Arial"/>
          <w:sz w:val="24"/>
          <w:szCs w:val="24"/>
        </w:rPr>
        <w:t>a nezapisují se do veřejného</w:t>
      </w:r>
      <w:r w:rsidRPr="009852F1">
        <w:rPr>
          <w:rFonts w:ascii="Arial" w:hAnsi="Arial" w:cs="Arial"/>
          <w:sz w:val="24"/>
          <w:szCs w:val="24"/>
        </w:rPr>
        <w:t xml:space="preserve"> seznamu</w:t>
      </w:r>
      <w:r w:rsidR="00300C79" w:rsidRPr="009852F1">
        <w:rPr>
          <w:rFonts w:ascii="Arial" w:hAnsi="Arial" w:cs="Arial"/>
          <w:sz w:val="24"/>
          <w:szCs w:val="24"/>
        </w:rPr>
        <w:t xml:space="preserve"> (katastr nemovitostí)</w:t>
      </w:r>
      <w:r w:rsidRPr="009852F1">
        <w:rPr>
          <w:rFonts w:ascii="Arial" w:hAnsi="Arial" w:cs="Arial"/>
          <w:sz w:val="24"/>
          <w:szCs w:val="24"/>
        </w:rPr>
        <w:t>.</w:t>
      </w:r>
      <w:r w:rsidR="00300C79" w:rsidRPr="009852F1">
        <w:rPr>
          <w:rFonts w:ascii="Arial" w:hAnsi="Arial" w:cs="Arial"/>
          <w:sz w:val="24"/>
          <w:szCs w:val="24"/>
        </w:rPr>
        <w:t xml:space="preserve"> Vodovody a kanalizace se ve smyslu ust. § 509 občanského zákoníku jako inženýrské sítě nestávají součástí pozemku.</w:t>
      </w:r>
    </w:p>
    <w:p w14:paraId="1C51B540" w14:textId="77777777" w:rsidR="00083549" w:rsidRPr="009852F1" w:rsidRDefault="00083549" w:rsidP="00834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A31FE3" w14:textId="2A588238" w:rsidR="00083549" w:rsidRPr="009852F1" w:rsidRDefault="00083549" w:rsidP="00834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Předmět</w:t>
      </w:r>
      <w:r w:rsidR="00665F07" w:rsidRPr="009852F1">
        <w:rPr>
          <w:rFonts w:ascii="Arial" w:hAnsi="Arial" w:cs="Arial"/>
          <w:sz w:val="24"/>
          <w:szCs w:val="24"/>
        </w:rPr>
        <w:t>em této smlouvy je vložení výše uvedeného</w:t>
      </w:r>
      <w:r w:rsidR="004A6CF7" w:rsidRPr="009852F1">
        <w:rPr>
          <w:rFonts w:ascii="Arial" w:hAnsi="Arial" w:cs="Arial"/>
          <w:sz w:val="24"/>
          <w:szCs w:val="24"/>
        </w:rPr>
        <w:t xml:space="preserve"> majetku ve vlastnictví </w:t>
      </w:r>
      <w:r w:rsidR="00620577">
        <w:rPr>
          <w:rFonts w:ascii="Arial" w:hAnsi="Arial" w:cs="Arial"/>
          <w:sz w:val="24"/>
          <w:szCs w:val="24"/>
        </w:rPr>
        <w:t xml:space="preserve">a ve spoluvlastnictví </w:t>
      </w:r>
      <w:r w:rsidR="008E1D27" w:rsidRPr="009852F1">
        <w:rPr>
          <w:rFonts w:ascii="Arial" w:hAnsi="Arial" w:cs="Arial"/>
          <w:sz w:val="24"/>
          <w:szCs w:val="24"/>
        </w:rPr>
        <w:t>Městyse</w:t>
      </w:r>
      <w:r w:rsidRPr="009852F1">
        <w:rPr>
          <w:rFonts w:ascii="Arial" w:hAnsi="Arial" w:cs="Arial"/>
          <w:sz w:val="24"/>
          <w:szCs w:val="24"/>
        </w:rPr>
        <w:t xml:space="preserve"> do hospodaření Svazku.</w:t>
      </w:r>
    </w:p>
    <w:p w14:paraId="21DBF4C1" w14:textId="77777777" w:rsidR="00252DFC" w:rsidRPr="009852F1" w:rsidRDefault="00252DFC" w:rsidP="00834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0AED74" w14:textId="77777777" w:rsidR="006D3580" w:rsidRPr="009852F1" w:rsidRDefault="006D3580" w:rsidP="00834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445880" w14:textId="77777777" w:rsidR="00083549" w:rsidRPr="009852F1" w:rsidRDefault="003173D3" w:rsidP="003173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II.</w:t>
      </w:r>
    </w:p>
    <w:p w14:paraId="2D040CC7" w14:textId="148A5CED" w:rsidR="00083549" w:rsidRPr="009852F1" w:rsidRDefault="008E1D27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Městys</w:t>
      </w:r>
      <w:r w:rsidR="00083549" w:rsidRPr="009852F1">
        <w:rPr>
          <w:rFonts w:ascii="Arial" w:hAnsi="Arial" w:cs="Arial"/>
          <w:sz w:val="24"/>
          <w:szCs w:val="24"/>
        </w:rPr>
        <w:t xml:space="preserve"> touto smlouvou, v souladu s ust. § 38 Zákona č. 250/2000 Sb.</w:t>
      </w:r>
      <w:r w:rsidR="00300C79" w:rsidRPr="009852F1">
        <w:rPr>
          <w:rFonts w:ascii="Arial" w:hAnsi="Arial" w:cs="Arial"/>
          <w:sz w:val="24"/>
          <w:szCs w:val="24"/>
        </w:rPr>
        <w:t>,</w:t>
      </w:r>
      <w:r w:rsidR="00083549" w:rsidRPr="009852F1">
        <w:rPr>
          <w:rFonts w:ascii="Arial" w:hAnsi="Arial" w:cs="Arial"/>
          <w:sz w:val="24"/>
          <w:szCs w:val="24"/>
        </w:rPr>
        <w:t xml:space="preserve"> </w:t>
      </w:r>
      <w:r w:rsidR="00300C79" w:rsidRPr="009852F1">
        <w:rPr>
          <w:rFonts w:ascii="Arial" w:hAnsi="Arial" w:cs="Arial"/>
          <w:sz w:val="24"/>
          <w:szCs w:val="24"/>
        </w:rPr>
        <w:t>o</w:t>
      </w:r>
      <w:r w:rsidR="00083549" w:rsidRPr="009852F1">
        <w:rPr>
          <w:rFonts w:ascii="Arial" w:hAnsi="Arial" w:cs="Arial"/>
          <w:sz w:val="24"/>
          <w:szCs w:val="24"/>
        </w:rPr>
        <w:t xml:space="preserve"> rozpočtových pravidlech územních rozpočtů a dle Stanov “Svazku vodovodů a kanalizací“ měst a obcí, majetek popsaný v </w:t>
      </w:r>
      <w:r w:rsidR="00B72A5C" w:rsidRPr="009852F1">
        <w:rPr>
          <w:rFonts w:ascii="Arial" w:hAnsi="Arial" w:cs="Arial"/>
          <w:sz w:val="24"/>
          <w:szCs w:val="24"/>
        </w:rPr>
        <w:t>článku</w:t>
      </w:r>
      <w:r w:rsidR="00083549" w:rsidRPr="009852F1">
        <w:rPr>
          <w:rFonts w:ascii="Arial" w:hAnsi="Arial" w:cs="Arial"/>
          <w:sz w:val="24"/>
          <w:szCs w:val="24"/>
        </w:rPr>
        <w:t xml:space="preserve"> I. této smlouvy vkládá do hospodaření Svazku a Svazek tento majetek do hospodaření přijímá.</w:t>
      </w:r>
    </w:p>
    <w:p w14:paraId="0F6B05D0" w14:textId="1FC07EE5" w:rsidR="004272A1" w:rsidRPr="009852F1" w:rsidRDefault="00083549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Majetek vložený do hospodaření Svazk</w:t>
      </w:r>
      <w:r w:rsidR="004A6CF7" w:rsidRPr="009852F1">
        <w:rPr>
          <w:rFonts w:ascii="Arial" w:hAnsi="Arial" w:cs="Arial"/>
          <w:sz w:val="24"/>
          <w:szCs w:val="24"/>
        </w:rPr>
        <w:t>u zůstává ve vlastnictví</w:t>
      </w:r>
      <w:r w:rsidR="00620577">
        <w:rPr>
          <w:rFonts w:ascii="Arial" w:hAnsi="Arial" w:cs="Arial"/>
          <w:sz w:val="24"/>
          <w:szCs w:val="24"/>
        </w:rPr>
        <w:t xml:space="preserve"> a spoluvlastnictví</w:t>
      </w:r>
      <w:r w:rsidR="004A6CF7" w:rsidRPr="009852F1">
        <w:rPr>
          <w:rFonts w:ascii="Arial" w:hAnsi="Arial" w:cs="Arial"/>
          <w:sz w:val="24"/>
          <w:szCs w:val="24"/>
        </w:rPr>
        <w:t xml:space="preserve"> </w:t>
      </w:r>
      <w:r w:rsidR="008E1D27" w:rsidRPr="009852F1">
        <w:rPr>
          <w:rFonts w:ascii="Arial" w:hAnsi="Arial" w:cs="Arial"/>
          <w:sz w:val="24"/>
          <w:szCs w:val="24"/>
        </w:rPr>
        <w:t>Městyse</w:t>
      </w:r>
      <w:r w:rsidRPr="009852F1">
        <w:rPr>
          <w:rFonts w:ascii="Arial" w:hAnsi="Arial" w:cs="Arial"/>
          <w:sz w:val="24"/>
          <w:szCs w:val="24"/>
        </w:rPr>
        <w:t>.</w:t>
      </w:r>
    </w:p>
    <w:p w14:paraId="1E5212C6" w14:textId="77777777" w:rsidR="00252DFC" w:rsidRPr="00252DFC" w:rsidRDefault="00252DFC" w:rsidP="00083549">
      <w:pPr>
        <w:spacing w:after="0" w:line="240" w:lineRule="auto"/>
        <w:jc w:val="both"/>
        <w:rPr>
          <w:rFonts w:ascii="Arial" w:hAnsi="Arial" w:cs="Arial"/>
        </w:rPr>
      </w:pPr>
    </w:p>
    <w:p w14:paraId="1701B035" w14:textId="77777777" w:rsidR="00252DFC" w:rsidRPr="00252DFC" w:rsidRDefault="00252DFC" w:rsidP="00083549">
      <w:pPr>
        <w:spacing w:after="0" w:line="240" w:lineRule="auto"/>
        <w:jc w:val="both"/>
        <w:rPr>
          <w:rFonts w:ascii="Arial" w:hAnsi="Arial" w:cs="Arial"/>
        </w:rPr>
      </w:pPr>
    </w:p>
    <w:p w14:paraId="56B636F5" w14:textId="77777777" w:rsidR="000A7464" w:rsidRPr="00252DFC" w:rsidRDefault="000A7464" w:rsidP="00083549">
      <w:pPr>
        <w:spacing w:after="0" w:line="240" w:lineRule="auto"/>
        <w:jc w:val="both"/>
        <w:rPr>
          <w:rFonts w:ascii="Arial" w:hAnsi="Arial" w:cs="Arial"/>
        </w:rPr>
      </w:pPr>
    </w:p>
    <w:p w14:paraId="27673DFB" w14:textId="77777777" w:rsidR="00083549" w:rsidRPr="00252DFC" w:rsidRDefault="003173D3" w:rsidP="003173D3">
      <w:pPr>
        <w:spacing w:after="0" w:line="240" w:lineRule="auto"/>
        <w:jc w:val="center"/>
        <w:rPr>
          <w:rFonts w:ascii="Arial" w:hAnsi="Arial" w:cs="Arial"/>
        </w:rPr>
      </w:pPr>
      <w:r w:rsidRPr="00252DFC">
        <w:rPr>
          <w:rFonts w:ascii="Arial" w:hAnsi="Arial" w:cs="Arial"/>
        </w:rPr>
        <w:t>III.</w:t>
      </w:r>
    </w:p>
    <w:p w14:paraId="3EC18C04" w14:textId="0FB77BAB" w:rsidR="00083549" w:rsidRPr="009852F1" w:rsidRDefault="00083549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S vkladem majetku, popsaného v </w:t>
      </w:r>
      <w:r w:rsidR="00300C79" w:rsidRPr="009852F1">
        <w:rPr>
          <w:rFonts w:ascii="Arial" w:hAnsi="Arial" w:cs="Arial"/>
          <w:sz w:val="24"/>
          <w:szCs w:val="24"/>
        </w:rPr>
        <w:t>článku</w:t>
      </w:r>
      <w:r w:rsidRPr="009852F1">
        <w:rPr>
          <w:rFonts w:ascii="Arial" w:hAnsi="Arial" w:cs="Arial"/>
          <w:sz w:val="24"/>
          <w:szCs w:val="24"/>
        </w:rPr>
        <w:t xml:space="preserve"> I. této smlouvy se nepřenáší na Svazek majetková práva</w:t>
      </w:r>
      <w:r w:rsidR="00DB466F" w:rsidRPr="009852F1">
        <w:rPr>
          <w:rFonts w:ascii="Arial" w:hAnsi="Arial" w:cs="Arial"/>
          <w:sz w:val="24"/>
          <w:szCs w:val="24"/>
        </w:rPr>
        <w:t>, která jsou vyhrazena</w:t>
      </w:r>
      <w:r w:rsidR="00CD4AC8" w:rsidRPr="009852F1">
        <w:rPr>
          <w:rFonts w:ascii="Arial" w:hAnsi="Arial" w:cs="Arial"/>
          <w:sz w:val="24"/>
          <w:szCs w:val="24"/>
        </w:rPr>
        <w:t xml:space="preserve"> zastupitelstvu</w:t>
      </w:r>
      <w:r w:rsidR="004A6CF7" w:rsidRPr="009852F1">
        <w:rPr>
          <w:rFonts w:ascii="Arial" w:hAnsi="Arial" w:cs="Arial"/>
          <w:sz w:val="24"/>
          <w:szCs w:val="24"/>
        </w:rPr>
        <w:t xml:space="preserve"> </w:t>
      </w:r>
      <w:r w:rsidR="008E1D27" w:rsidRPr="009852F1">
        <w:rPr>
          <w:rFonts w:ascii="Arial" w:hAnsi="Arial" w:cs="Arial"/>
          <w:sz w:val="24"/>
          <w:szCs w:val="24"/>
        </w:rPr>
        <w:t>Městyse</w:t>
      </w:r>
      <w:r w:rsidR="00CD4AC8" w:rsidRPr="009852F1">
        <w:rPr>
          <w:rFonts w:ascii="Arial" w:hAnsi="Arial" w:cs="Arial"/>
          <w:sz w:val="24"/>
          <w:szCs w:val="24"/>
        </w:rPr>
        <w:t xml:space="preserve"> dle ust. § 85 Zákona č. 128/2000 Sb. o obcích.</w:t>
      </w:r>
    </w:p>
    <w:p w14:paraId="22255A62" w14:textId="4C7A1CF2" w:rsidR="00CD4AC8" w:rsidRPr="009852F1" w:rsidRDefault="008E1D27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Městys</w:t>
      </w:r>
      <w:r w:rsidR="00CD4AC8" w:rsidRPr="009852F1">
        <w:rPr>
          <w:rFonts w:ascii="Arial" w:hAnsi="Arial" w:cs="Arial"/>
          <w:sz w:val="24"/>
          <w:szCs w:val="24"/>
        </w:rPr>
        <w:t xml:space="preserve"> vkladem majetku popsaného v </w:t>
      </w:r>
      <w:r w:rsidR="00B72A5C" w:rsidRPr="009852F1">
        <w:rPr>
          <w:rFonts w:ascii="Arial" w:hAnsi="Arial" w:cs="Arial"/>
          <w:sz w:val="24"/>
          <w:szCs w:val="24"/>
        </w:rPr>
        <w:t>článku</w:t>
      </w:r>
      <w:r w:rsidR="00CD4AC8" w:rsidRPr="009852F1">
        <w:rPr>
          <w:rFonts w:ascii="Arial" w:hAnsi="Arial" w:cs="Arial"/>
          <w:sz w:val="24"/>
          <w:szCs w:val="24"/>
        </w:rPr>
        <w:t xml:space="preserve"> I. této smlouvy přenáší na Svazek majetková práva uvedená ve Stanovách Svazku, zejména právo užívat majetek, požívat jeho plody a užitky, pronajímat majetek a povinnosti starat se o vložený majetek s péčí řádného hospodáře, udržovat a opravovat majetek na vlastní náklady apod.</w:t>
      </w:r>
      <w:r w:rsidR="00922FDD" w:rsidRPr="009852F1">
        <w:rPr>
          <w:rFonts w:ascii="Arial" w:hAnsi="Arial" w:cs="Arial"/>
          <w:sz w:val="24"/>
          <w:szCs w:val="24"/>
        </w:rPr>
        <w:t xml:space="preserve"> Vkladem majetku se přenáší též práva a povinnosti popsaná v zákoně č. 274/2001 Sb., o vodovodech a kanalizacích pro veřejnou potřebu a o změně některých zákonů (zákon o vodovodech a kanalizacích)</w:t>
      </w:r>
      <w:r w:rsidR="00CA028E" w:rsidRPr="009852F1">
        <w:rPr>
          <w:rFonts w:ascii="Arial" w:hAnsi="Arial" w:cs="Arial"/>
          <w:sz w:val="24"/>
          <w:szCs w:val="24"/>
        </w:rPr>
        <w:t>, která jsou na vlastníkovi kanalizace a Svazek u majetku vloženého do hospodaření vystupuje jako vlastník kanalizace ve smyslu zákona č. 274/2001 Sb.</w:t>
      </w:r>
    </w:p>
    <w:p w14:paraId="0E092EC8" w14:textId="77777777" w:rsidR="009A0EA1" w:rsidRPr="009852F1" w:rsidRDefault="009A0EA1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546595" w14:textId="77777777" w:rsidR="00CD4AC8" w:rsidRPr="009852F1" w:rsidRDefault="00CD4AC8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C9BE12" w14:textId="77777777" w:rsidR="00CD4AC8" w:rsidRPr="009852F1" w:rsidRDefault="00147EAB" w:rsidP="00147E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IV.</w:t>
      </w:r>
    </w:p>
    <w:p w14:paraId="6F8DBA89" w14:textId="7FF3A2FD" w:rsidR="00CD4AC8" w:rsidRPr="009852F1" w:rsidRDefault="00FE3D2D" w:rsidP="00CD4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 xml:space="preserve">Smluvní strany </w:t>
      </w:r>
      <w:r w:rsidR="004A6CF7" w:rsidRPr="009852F1">
        <w:rPr>
          <w:rFonts w:ascii="Arial" w:hAnsi="Arial" w:cs="Arial"/>
          <w:sz w:val="24"/>
          <w:szCs w:val="24"/>
        </w:rPr>
        <w:t xml:space="preserve">prohlašují, že </w:t>
      </w:r>
      <w:r w:rsidR="008E1D27" w:rsidRPr="009852F1">
        <w:rPr>
          <w:rFonts w:ascii="Arial" w:hAnsi="Arial" w:cs="Arial"/>
          <w:sz w:val="24"/>
          <w:szCs w:val="24"/>
        </w:rPr>
        <w:t>Městys</w:t>
      </w:r>
      <w:r w:rsidRPr="009852F1">
        <w:rPr>
          <w:rFonts w:ascii="Arial" w:hAnsi="Arial" w:cs="Arial"/>
          <w:sz w:val="24"/>
          <w:szCs w:val="24"/>
        </w:rPr>
        <w:t xml:space="preserve"> seznámil Svazek se stavebním a technickým stavem vkládaného majetku popsaného v </w:t>
      </w:r>
      <w:r w:rsidR="00B72A5C" w:rsidRPr="009852F1">
        <w:rPr>
          <w:rFonts w:ascii="Arial" w:hAnsi="Arial" w:cs="Arial"/>
          <w:sz w:val="24"/>
          <w:szCs w:val="24"/>
        </w:rPr>
        <w:t>článku</w:t>
      </w:r>
      <w:r w:rsidRPr="009852F1">
        <w:rPr>
          <w:rFonts w:ascii="Arial" w:hAnsi="Arial" w:cs="Arial"/>
          <w:sz w:val="24"/>
          <w:szCs w:val="24"/>
        </w:rPr>
        <w:t xml:space="preserve"> I. této smlouvy.</w:t>
      </w:r>
    </w:p>
    <w:p w14:paraId="2B3A1FAB" w14:textId="11BDAC8B" w:rsidR="00FE3D2D" w:rsidRPr="009852F1" w:rsidRDefault="00FE3D2D" w:rsidP="00CD4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 xml:space="preserve">Smluvní strany </w:t>
      </w:r>
      <w:r w:rsidR="006A4589">
        <w:rPr>
          <w:rFonts w:ascii="Arial" w:hAnsi="Arial" w:cs="Arial"/>
          <w:sz w:val="24"/>
          <w:szCs w:val="24"/>
        </w:rPr>
        <w:t>se dohodly</w:t>
      </w:r>
      <w:r w:rsidR="00B72A5C" w:rsidRPr="009852F1">
        <w:rPr>
          <w:rFonts w:ascii="Arial" w:hAnsi="Arial" w:cs="Arial"/>
          <w:sz w:val="24"/>
          <w:szCs w:val="24"/>
        </w:rPr>
        <w:t>, že majetek popsaný v článku</w:t>
      </w:r>
      <w:r w:rsidRPr="009852F1">
        <w:rPr>
          <w:rFonts w:ascii="Arial" w:hAnsi="Arial" w:cs="Arial"/>
          <w:sz w:val="24"/>
          <w:szCs w:val="24"/>
        </w:rPr>
        <w:t xml:space="preserve"> I. této smlouvy b</w:t>
      </w:r>
      <w:r w:rsidR="006A4589">
        <w:rPr>
          <w:rFonts w:ascii="Arial" w:hAnsi="Arial" w:cs="Arial"/>
          <w:sz w:val="24"/>
          <w:szCs w:val="24"/>
        </w:rPr>
        <w:t>ude</w:t>
      </w:r>
      <w:r w:rsidRPr="009852F1">
        <w:rPr>
          <w:rFonts w:ascii="Arial" w:hAnsi="Arial" w:cs="Arial"/>
          <w:sz w:val="24"/>
          <w:szCs w:val="24"/>
        </w:rPr>
        <w:t xml:space="preserve"> fyzicky předán </w:t>
      </w:r>
      <w:r w:rsidR="00700D68">
        <w:rPr>
          <w:rFonts w:ascii="Arial" w:hAnsi="Arial" w:cs="Arial"/>
          <w:sz w:val="24"/>
          <w:szCs w:val="24"/>
        </w:rPr>
        <w:t>dnem</w:t>
      </w:r>
      <w:r w:rsidR="004E73BE">
        <w:rPr>
          <w:rFonts w:ascii="Arial" w:hAnsi="Arial" w:cs="Arial"/>
          <w:sz w:val="24"/>
          <w:szCs w:val="24"/>
        </w:rPr>
        <w:t xml:space="preserve"> 1.1.2025</w:t>
      </w:r>
      <w:r w:rsidRPr="009852F1">
        <w:rPr>
          <w:rFonts w:ascii="Arial" w:hAnsi="Arial" w:cs="Arial"/>
          <w:sz w:val="24"/>
          <w:szCs w:val="24"/>
        </w:rPr>
        <w:t>.</w:t>
      </w:r>
    </w:p>
    <w:p w14:paraId="6FDDAD5F" w14:textId="0CBD63DA" w:rsidR="00FE3D2D" w:rsidRPr="009852F1" w:rsidRDefault="00FE3D2D" w:rsidP="00CD4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Smluvní strany berou na vědomí, že majetkoprávní vztahy k nemovitostem dotčenými stavbami popsanými v </w:t>
      </w:r>
      <w:r w:rsidR="00B72A5C" w:rsidRPr="009852F1">
        <w:rPr>
          <w:rFonts w:ascii="Arial" w:hAnsi="Arial" w:cs="Arial"/>
          <w:sz w:val="24"/>
          <w:szCs w:val="24"/>
        </w:rPr>
        <w:t>článku</w:t>
      </w:r>
      <w:r w:rsidRPr="009852F1">
        <w:rPr>
          <w:rFonts w:ascii="Arial" w:hAnsi="Arial" w:cs="Arial"/>
          <w:sz w:val="24"/>
          <w:szCs w:val="24"/>
        </w:rPr>
        <w:t xml:space="preserve"> I. této smlouv</w:t>
      </w:r>
      <w:r w:rsidR="008242D2" w:rsidRPr="009852F1">
        <w:rPr>
          <w:rFonts w:ascii="Arial" w:hAnsi="Arial" w:cs="Arial"/>
          <w:sz w:val="24"/>
          <w:szCs w:val="24"/>
        </w:rPr>
        <w:t xml:space="preserve">y nebyly dosud ze </w:t>
      </w:r>
      <w:r w:rsidR="004A6CF7" w:rsidRPr="009852F1">
        <w:rPr>
          <w:rFonts w:ascii="Arial" w:hAnsi="Arial" w:cs="Arial"/>
          <w:sz w:val="24"/>
          <w:szCs w:val="24"/>
        </w:rPr>
        <w:t xml:space="preserve">strany </w:t>
      </w:r>
      <w:r w:rsidR="008E1D27" w:rsidRPr="009852F1">
        <w:rPr>
          <w:rFonts w:ascii="Arial" w:hAnsi="Arial" w:cs="Arial"/>
          <w:sz w:val="24"/>
          <w:szCs w:val="24"/>
        </w:rPr>
        <w:t>Městyse</w:t>
      </w:r>
      <w:r w:rsidRPr="009852F1">
        <w:rPr>
          <w:rFonts w:ascii="Arial" w:hAnsi="Arial" w:cs="Arial"/>
          <w:sz w:val="24"/>
          <w:szCs w:val="24"/>
        </w:rPr>
        <w:t xml:space="preserve"> kompletně vyřízeny a zároveň prohlašují, že v případě uplatňování požadavků vlastníků dotčených nemovitostí</w:t>
      </w:r>
      <w:r w:rsidR="00921C67" w:rsidRPr="009852F1">
        <w:rPr>
          <w:rFonts w:ascii="Arial" w:hAnsi="Arial" w:cs="Arial"/>
          <w:sz w:val="24"/>
          <w:szCs w:val="24"/>
        </w:rPr>
        <w:t xml:space="preserve">, řešení problematiky související s nedořešenými majetkoprávními vztahy k nemovitostem dotčenými vkládanými stavbami, bude </w:t>
      </w:r>
      <w:r w:rsidR="008242D2" w:rsidRPr="009852F1">
        <w:rPr>
          <w:rFonts w:ascii="Arial" w:hAnsi="Arial" w:cs="Arial"/>
          <w:sz w:val="24"/>
          <w:szCs w:val="24"/>
        </w:rPr>
        <w:t>vše v celém ro</w:t>
      </w:r>
      <w:r w:rsidR="004A6CF7" w:rsidRPr="009852F1">
        <w:rPr>
          <w:rFonts w:ascii="Arial" w:hAnsi="Arial" w:cs="Arial"/>
          <w:sz w:val="24"/>
          <w:szCs w:val="24"/>
        </w:rPr>
        <w:t xml:space="preserve">zsahu řešit </w:t>
      </w:r>
      <w:r w:rsidR="008E1D27" w:rsidRPr="009852F1">
        <w:rPr>
          <w:rFonts w:ascii="Arial" w:hAnsi="Arial" w:cs="Arial"/>
          <w:sz w:val="24"/>
          <w:szCs w:val="24"/>
        </w:rPr>
        <w:t>Městys</w:t>
      </w:r>
      <w:r w:rsidR="00921C67" w:rsidRPr="009852F1">
        <w:rPr>
          <w:rFonts w:ascii="Arial" w:hAnsi="Arial" w:cs="Arial"/>
          <w:sz w:val="24"/>
          <w:szCs w:val="24"/>
        </w:rPr>
        <w:t>.</w:t>
      </w:r>
    </w:p>
    <w:p w14:paraId="265115F1" w14:textId="77777777" w:rsidR="009A0EA1" w:rsidRPr="009852F1" w:rsidRDefault="009A0EA1" w:rsidP="00CD4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C37EEB" w14:textId="77777777" w:rsidR="00B72A5C" w:rsidRPr="009852F1" w:rsidRDefault="00B72A5C" w:rsidP="00CD4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E8B1F8" w14:textId="77777777" w:rsidR="006A2775" w:rsidRPr="009852F1" w:rsidRDefault="00921C67" w:rsidP="00147E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V.</w:t>
      </w:r>
    </w:p>
    <w:p w14:paraId="4F006490" w14:textId="783828EA" w:rsidR="006A2775" w:rsidRPr="009852F1" w:rsidRDefault="008E1D27" w:rsidP="006A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Městys</w:t>
      </w:r>
      <w:r w:rsidR="009A0EA1" w:rsidRPr="009852F1">
        <w:rPr>
          <w:rFonts w:ascii="Arial" w:hAnsi="Arial" w:cs="Arial"/>
          <w:sz w:val="24"/>
          <w:szCs w:val="24"/>
        </w:rPr>
        <w:t xml:space="preserve"> </w:t>
      </w:r>
      <w:r w:rsidR="006A2775" w:rsidRPr="009852F1">
        <w:rPr>
          <w:rFonts w:ascii="Arial" w:hAnsi="Arial" w:cs="Arial"/>
          <w:sz w:val="24"/>
          <w:szCs w:val="24"/>
        </w:rPr>
        <w:t>prohlašuje, že tato smlouva byla projednána a schválena na</w:t>
      </w:r>
      <w:r w:rsidR="004A6CF7" w:rsidRPr="009852F1">
        <w:rPr>
          <w:rFonts w:ascii="Arial" w:hAnsi="Arial" w:cs="Arial"/>
          <w:sz w:val="24"/>
          <w:szCs w:val="24"/>
        </w:rPr>
        <w:t xml:space="preserve"> zasedání </w:t>
      </w:r>
      <w:r w:rsidR="00323903" w:rsidRPr="009852F1">
        <w:rPr>
          <w:rFonts w:ascii="Arial" w:hAnsi="Arial" w:cs="Arial"/>
          <w:sz w:val="24"/>
          <w:szCs w:val="24"/>
        </w:rPr>
        <w:t xml:space="preserve">zastupitelstva </w:t>
      </w:r>
      <w:r w:rsidRPr="009852F1">
        <w:rPr>
          <w:rFonts w:ascii="Arial" w:hAnsi="Arial" w:cs="Arial"/>
          <w:sz w:val="24"/>
          <w:szCs w:val="24"/>
        </w:rPr>
        <w:t>Městyse</w:t>
      </w:r>
      <w:r w:rsidR="006A2775" w:rsidRPr="009852F1">
        <w:rPr>
          <w:rFonts w:ascii="Arial" w:hAnsi="Arial" w:cs="Arial"/>
          <w:sz w:val="24"/>
          <w:szCs w:val="24"/>
        </w:rPr>
        <w:t xml:space="preserve"> </w:t>
      </w:r>
      <w:r w:rsidR="00994C6C" w:rsidRPr="009852F1">
        <w:rPr>
          <w:rFonts w:ascii="Arial" w:hAnsi="Arial" w:cs="Arial"/>
          <w:sz w:val="24"/>
          <w:szCs w:val="24"/>
        </w:rPr>
        <w:t xml:space="preserve">dne </w:t>
      </w:r>
      <w:r w:rsidR="00252DFC" w:rsidRPr="009852F1">
        <w:rPr>
          <w:rFonts w:ascii="Arial" w:hAnsi="Arial" w:cs="Arial"/>
          <w:sz w:val="24"/>
          <w:szCs w:val="24"/>
          <w:highlight w:val="yellow"/>
        </w:rPr>
        <w:t>???</w:t>
      </w:r>
      <w:r w:rsidR="00252DFC" w:rsidRPr="009852F1">
        <w:rPr>
          <w:rFonts w:ascii="Arial" w:hAnsi="Arial" w:cs="Arial"/>
          <w:sz w:val="24"/>
          <w:szCs w:val="24"/>
        </w:rPr>
        <w:t xml:space="preserve"> usnesením č. </w:t>
      </w:r>
      <w:r w:rsidR="00252DFC" w:rsidRPr="009852F1">
        <w:rPr>
          <w:rFonts w:ascii="Arial" w:hAnsi="Arial" w:cs="Arial"/>
          <w:sz w:val="24"/>
          <w:szCs w:val="24"/>
          <w:highlight w:val="yellow"/>
        </w:rPr>
        <w:t>???</w:t>
      </w:r>
      <w:r w:rsidR="00994C6C" w:rsidRPr="009852F1">
        <w:rPr>
          <w:rFonts w:ascii="Arial" w:hAnsi="Arial" w:cs="Arial"/>
          <w:sz w:val="24"/>
          <w:szCs w:val="24"/>
        </w:rPr>
        <w:t xml:space="preserve">     </w:t>
      </w:r>
    </w:p>
    <w:p w14:paraId="5D1ED09C" w14:textId="709150C4" w:rsidR="00921C67" w:rsidRPr="009852F1" w:rsidRDefault="006A2775" w:rsidP="006A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Sva</w:t>
      </w:r>
      <w:r w:rsidR="00994C6C" w:rsidRPr="009852F1">
        <w:rPr>
          <w:rFonts w:ascii="Arial" w:hAnsi="Arial" w:cs="Arial"/>
          <w:sz w:val="24"/>
          <w:szCs w:val="24"/>
        </w:rPr>
        <w:t>zek prohlašuje, že tato smlouva</w:t>
      </w:r>
      <w:r w:rsidRPr="009852F1">
        <w:rPr>
          <w:rFonts w:ascii="Arial" w:hAnsi="Arial" w:cs="Arial"/>
          <w:sz w:val="24"/>
          <w:szCs w:val="24"/>
        </w:rPr>
        <w:t xml:space="preserve"> byl</w:t>
      </w:r>
      <w:r w:rsidR="00994C6C" w:rsidRPr="009852F1">
        <w:rPr>
          <w:rFonts w:ascii="Arial" w:hAnsi="Arial" w:cs="Arial"/>
          <w:sz w:val="24"/>
          <w:szCs w:val="24"/>
        </w:rPr>
        <w:t>a projednána a</w:t>
      </w:r>
      <w:r w:rsidRPr="009852F1">
        <w:rPr>
          <w:rFonts w:ascii="Arial" w:hAnsi="Arial" w:cs="Arial"/>
          <w:sz w:val="24"/>
          <w:szCs w:val="24"/>
        </w:rPr>
        <w:t xml:space="preserve"> schválen</w:t>
      </w:r>
      <w:r w:rsidR="00994C6C" w:rsidRPr="009852F1">
        <w:rPr>
          <w:rFonts w:ascii="Arial" w:hAnsi="Arial" w:cs="Arial"/>
          <w:sz w:val="24"/>
          <w:szCs w:val="24"/>
        </w:rPr>
        <w:t>a</w:t>
      </w:r>
      <w:r w:rsidR="000572A3" w:rsidRPr="009852F1">
        <w:rPr>
          <w:rFonts w:ascii="Arial" w:hAnsi="Arial" w:cs="Arial"/>
          <w:sz w:val="24"/>
          <w:szCs w:val="24"/>
        </w:rPr>
        <w:t xml:space="preserve"> na jednání předsednictva S</w:t>
      </w:r>
      <w:r w:rsidR="00E672BF" w:rsidRPr="009852F1">
        <w:rPr>
          <w:rFonts w:ascii="Arial" w:hAnsi="Arial" w:cs="Arial"/>
          <w:sz w:val="24"/>
          <w:szCs w:val="24"/>
        </w:rPr>
        <w:t>vazku dne</w:t>
      </w:r>
      <w:r w:rsidR="00ED75F6" w:rsidRPr="009852F1">
        <w:rPr>
          <w:rFonts w:ascii="Arial" w:hAnsi="Arial" w:cs="Arial"/>
          <w:sz w:val="24"/>
          <w:szCs w:val="24"/>
        </w:rPr>
        <w:t xml:space="preserve"> </w:t>
      </w:r>
      <w:r w:rsidR="00252DFC" w:rsidRPr="009852F1">
        <w:rPr>
          <w:rFonts w:ascii="Arial" w:hAnsi="Arial" w:cs="Arial"/>
          <w:sz w:val="24"/>
          <w:szCs w:val="24"/>
          <w:highlight w:val="yellow"/>
        </w:rPr>
        <w:t>???</w:t>
      </w:r>
    </w:p>
    <w:p w14:paraId="0235EAE2" w14:textId="4F237E41" w:rsidR="009A0EA1" w:rsidRPr="009852F1" w:rsidRDefault="009A0EA1" w:rsidP="006A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Svazek prohlašuje, že tato smlouva byla projednána a schválena na jednání valné hromady Svazku dne</w:t>
      </w:r>
      <w:r w:rsidR="00B45C41" w:rsidRPr="009852F1">
        <w:rPr>
          <w:rFonts w:ascii="Arial" w:hAnsi="Arial" w:cs="Arial"/>
          <w:sz w:val="24"/>
          <w:szCs w:val="24"/>
        </w:rPr>
        <w:t xml:space="preserve"> </w:t>
      </w:r>
      <w:r w:rsidR="00252DFC" w:rsidRPr="009852F1">
        <w:rPr>
          <w:rFonts w:ascii="Arial" w:hAnsi="Arial" w:cs="Arial"/>
          <w:sz w:val="24"/>
          <w:szCs w:val="24"/>
          <w:highlight w:val="yellow"/>
        </w:rPr>
        <w:t>???</w:t>
      </w:r>
    </w:p>
    <w:p w14:paraId="5FA89B5D" w14:textId="5433BE98" w:rsidR="00A62E1C" w:rsidRPr="009852F1" w:rsidRDefault="00A62E1C" w:rsidP="00A62E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80486716"/>
      <w:r w:rsidRPr="009852F1">
        <w:rPr>
          <w:rFonts w:ascii="Arial" w:hAnsi="Arial" w:cs="Arial"/>
          <w:sz w:val="24"/>
          <w:szCs w:val="24"/>
        </w:rPr>
        <w:t>Platnost této smlouvy nastává ke dni podpisu smluvními stranami a účinnost ke dni 1.1.202</w:t>
      </w:r>
      <w:r w:rsidR="00252DFC" w:rsidRPr="009852F1">
        <w:rPr>
          <w:rFonts w:ascii="Arial" w:hAnsi="Arial" w:cs="Arial"/>
          <w:sz w:val="24"/>
          <w:szCs w:val="24"/>
        </w:rPr>
        <w:t>5.</w:t>
      </w:r>
      <w:r w:rsidRPr="009852F1">
        <w:rPr>
          <w:rFonts w:ascii="Arial" w:hAnsi="Arial" w:cs="Arial"/>
          <w:sz w:val="24"/>
          <w:szCs w:val="24"/>
        </w:rPr>
        <w:t xml:space="preserve"> </w:t>
      </w:r>
      <w:r w:rsidR="003D06A1">
        <w:rPr>
          <w:rFonts w:ascii="Arial" w:hAnsi="Arial" w:cs="Arial"/>
          <w:sz w:val="24"/>
          <w:szCs w:val="24"/>
        </w:rPr>
        <w:t>Nabytí účinnosti této smlouvy k 1.1.2025 je vázáno na splnění odkládací podmínky že Městys se k datu 1.1.2025 stane vlastníkem a spoluvlastníkem majetku specifikovaného v čl. I. této smlouvy. Pokud se Městys vlastníkem a spoluvlastníkem majetku specifikovaným v čl. I. této smlouvy nestane, smlouva nenabyde účinnosti.</w:t>
      </w:r>
    </w:p>
    <w:bookmarkEnd w:id="1"/>
    <w:p w14:paraId="0622F581" w14:textId="77777777" w:rsidR="00921C67" w:rsidRPr="009852F1" w:rsidRDefault="00921C67" w:rsidP="00921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 xml:space="preserve">Tato smlouva může být ukončena z následujících důvodů: </w:t>
      </w:r>
    </w:p>
    <w:p w14:paraId="0630F6C3" w14:textId="2AC2515A" w:rsidR="00921C67" w:rsidRPr="009852F1" w:rsidRDefault="00921C67" w:rsidP="00921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Dohodo</w:t>
      </w:r>
      <w:r w:rsidR="00415E4B" w:rsidRPr="009852F1">
        <w:rPr>
          <w:rFonts w:ascii="Arial" w:hAnsi="Arial" w:cs="Arial"/>
          <w:sz w:val="24"/>
          <w:szCs w:val="24"/>
        </w:rPr>
        <w:t>u smlu</w:t>
      </w:r>
      <w:r w:rsidR="005C6084" w:rsidRPr="009852F1">
        <w:rPr>
          <w:rFonts w:ascii="Arial" w:hAnsi="Arial" w:cs="Arial"/>
          <w:sz w:val="24"/>
          <w:szCs w:val="24"/>
        </w:rPr>
        <w:t xml:space="preserve">vních stran, vystoupením </w:t>
      </w:r>
      <w:r w:rsidR="008E1D27" w:rsidRPr="009852F1">
        <w:rPr>
          <w:rFonts w:ascii="Arial" w:hAnsi="Arial" w:cs="Arial"/>
          <w:sz w:val="24"/>
          <w:szCs w:val="24"/>
        </w:rPr>
        <w:t>Městyse</w:t>
      </w:r>
      <w:r w:rsidRPr="009852F1">
        <w:rPr>
          <w:rFonts w:ascii="Arial" w:hAnsi="Arial" w:cs="Arial"/>
          <w:sz w:val="24"/>
          <w:szCs w:val="24"/>
        </w:rPr>
        <w:t xml:space="preserve"> ze Svazku, zánikem Svazku, zánikem či likvidací majetku popsaného v </w:t>
      </w:r>
      <w:r w:rsidR="00B72A5C" w:rsidRPr="009852F1">
        <w:rPr>
          <w:rFonts w:ascii="Arial" w:hAnsi="Arial" w:cs="Arial"/>
          <w:sz w:val="24"/>
          <w:szCs w:val="24"/>
        </w:rPr>
        <w:t>článku</w:t>
      </w:r>
      <w:r w:rsidRPr="009852F1">
        <w:rPr>
          <w:rFonts w:ascii="Arial" w:hAnsi="Arial" w:cs="Arial"/>
          <w:sz w:val="24"/>
          <w:szCs w:val="24"/>
        </w:rPr>
        <w:t xml:space="preserve"> I. této smlouvy nebo důvody uvedenými ve Stanovách Svazku.</w:t>
      </w:r>
    </w:p>
    <w:p w14:paraId="1F77405A" w14:textId="77777777" w:rsidR="006D3580" w:rsidRPr="009852F1" w:rsidRDefault="00921C67" w:rsidP="00921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Smluvní strany se dohodly, že ukončením této smlouvy Svazek přestane být oprávněný z majetkových práv uvedených v </w:t>
      </w:r>
      <w:r w:rsidR="00B72A5C" w:rsidRPr="009852F1">
        <w:rPr>
          <w:rFonts w:ascii="Arial" w:hAnsi="Arial" w:cs="Arial"/>
          <w:sz w:val="24"/>
          <w:szCs w:val="24"/>
        </w:rPr>
        <w:t>článku</w:t>
      </w:r>
      <w:r w:rsidRPr="009852F1">
        <w:rPr>
          <w:rFonts w:ascii="Arial" w:hAnsi="Arial" w:cs="Arial"/>
          <w:sz w:val="24"/>
          <w:szCs w:val="24"/>
        </w:rPr>
        <w:t xml:space="preserve"> III. této smlouvy.</w:t>
      </w:r>
    </w:p>
    <w:p w14:paraId="3CEC884C" w14:textId="77777777" w:rsidR="009A0EA1" w:rsidRDefault="009A0EA1" w:rsidP="00921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67653" w14:textId="77777777" w:rsidR="009852F1" w:rsidRPr="009852F1" w:rsidRDefault="009852F1" w:rsidP="00921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35B003" w14:textId="77777777" w:rsidR="006D3580" w:rsidRPr="009852F1" w:rsidRDefault="006D3580" w:rsidP="00921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AE4C36" w14:textId="77777777" w:rsidR="00CA1B23" w:rsidRPr="009852F1" w:rsidRDefault="00CA1B23" w:rsidP="00147E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VI.</w:t>
      </w:r>
    </w:p>
    <w:p w14:paraId="68AEADC0" w14:textId="77777777" w:rsidR="00CA1B23" w:rsidRPr="009852F1" w:rsidRDefault="00CA1B23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Práva a povinnosti neupravené touto smlouvou se řídí příslušnými ustanoveními Zákona č. 128/2000 Sb. o obcích, Zákona č. 250/2000 Sb. o rozpočtových pravidlech územních rozpočtů</w:t>
      </w:r>
      <w:r w:rsidR="00B72A5C" w:rsidRPr="009852F1">
        <w:rPr>
          <w:rFonts w:ascii="Arial" w:hAnsi="Arial" w:cs="Arial"/>
          <w:sz w:val="24"/>
          <w:szCs w:val="24"/>
        </w:rPr>
        <w:t>, Zákona č. 89/2012 Sb., občanský zákoník</w:t>
      </w:r>
      <w:r w:rsidRPr="009852F1">
        <w:rPr>
          <w:rFonts w:ascii="Arial" w:hAnsi="Arial" w:cs="Arial"/>
          <w:sz w:val="24"/>
          <w:szCs w:val="24"/>
        </w:rPr>
        <w:t xml:space="preserve"> a Stanov</w:t>
      </w:r>
      <w:r w:rsidR="00B72A5C" w:rsidRPr="009852F1">
        <w:rPr>
          <w:rFonts w:ascii="Arial" w:hAnsi="Arial" w:cs="Arial"/>
          <w:sz w:val="24"/>
          <w:szCs w:val="24"/>
        </w:rPr>
        <w:t>ami</w:t>
      </w:r>
      <w:r w:rsidRPr="009852F1">
        <w:rPr>
          <w:rFonts w:ascii="Arial" w:hAnsi="Arial" w:cs="Arial"/>
          <w:sz w:val="24"/>
          <w:szCs w:val="24"/>
        </w:rPr>
        <w:t xml:space="preserve"> Svazku.</w:t>
      </w:r>
    </w:p>
    <w:p w14:paraId="104C7B97" w14:textId="77777777" w:rsidR="00CA1B23" w:rsidRPr="009852F1" w:rsidRDefault="00CA1B23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Veškeré změny ve smlouvě je možno uskutečnit pouze písemně jako dodatek smlouvy.</w:t>
      </w:r>
    </w:p>
    <w:p w14:paraId="612E055A" w14:textId="77777777" w:rsidR="00CA1B23" w:rsidRPr="009852F1" w:rsidRDefault="00CA1B23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Smluvní strany prohlašují, že smlouva byla uzavřena po vzájemném projednání podle jejich pravé a svobodné vůle, určitě, vážně a srozumitelně, nikoliv v tísni a za nápadně nevýhodných podmínek. Pravost smlouvy stvrzují svým podpisem.</w:t>
      </w:r>
    </w:p>
    <w:p w14:paraId="3D90420F" w14:textId="77777777" w:rsidR="0080690B" w:rsidRPr="009852F1" w:rsidRDefault="0080690B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 xml:space="preserve">Smlouva je vyhotovena v pěti stejnopisech, přičemž dvě vyhotovení obdrží Městys, dvě Svazek a jedno provozovatel </w:t>
      </w:r>
      <w:r w:rsidR="00B72A5C" w:rsidRPr="009852F1">
        <w:rPr>
          <w:rFonts w:ascii="Arial" w:hAnsi="Arial" w:cs="Arial"/>
          <w:sz w:val="24"/>
          <w:szCs w:val="24"/>
        </w:rPr>
        <w:t xml:space="preserve">VODÁRENSKÁ AKCIOVÁ SPOLEČNOST, a.s., Soběšická 820/156, 638 01 Brno, IČ: 49455842, kontaktní adresa: divize Boskovice, 17. </w:t>
      </w:r>
      <w:r w:rsidR="001745C0" w:rsidRPr="009852F1">
        <w:rPr>
          <w:rFonts w:ascii="Arial" w:hAnsi="Arial" w:cs="Arial"/>
          <w:sz w:val="24"/>
          <w:szCs w:val="24"/>
        </w:rPr>
        <w:t>l</w:t>
      </w:r>
      <w:r w:rsidR="00B72A5C" w:rsidRPr="009852F1">
        <w:rPr>
          <w:rFonts w:ascii="Arial" w:hAnsi="Arial" w:cs="Arial"/>
          <w:sz w:val="24"/>
          <w:szCs w:val="24"/>
        </w:rPr>
        <w:t>istopadu 14, 680 19 Boskovice</w:t>
      </w:r>
      <w:r w:rsidRPr="009852F1">
        <w:rPr>
          <w:rFonts w:ascii="Arial" w:hAnsi="Arial" w:cs="Arial"/>
          <w:sz w:val="24"/>
          <w:szCs w:val="24"/>
        </w:rPr>
        <w:t>.</w:t>
      </w:r>
    </w:p>
    <w:p w14:paraId="624316A9" w14:textId="77777777" w:rsidR="0080690B" w:rsidRPr="009852F1" w:rsidRDefault="0080690B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C929BC" w14:textId="77777777" w:rsidR="009A0EA1" w:rsidRPr="009852F1" w:rsidRDefault="009A0EA1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52F10E" w14:textId="77777777" w:rsidR="0080690B" w:rsidRPr="009852F1" w:rsidRDefault="0080690B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F6852C" w14:textId="04BACC99" w:rsidR="0080690B" w:rsidRPr="009852F1" w:rsidRDefault="00A97E17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V</w:t>
      </w:r>
      <w:r w:rsidR="00871C8E" w:rsidRPr="009852F1">
        <w:rPr>
          <w:rFonts w:ascii="Arial" w:hAnsi="Arial" w:cs="Arial"/>
          <w:sz w:val="24"/>
          <w:szCs w:val="24"/>
        </w:rPr>
        <w:t> Doubravici nad Svitavou</w:t>
      </w:r>
      <w:r w:rsidR="006B0E27" w:rsidRPr="009852F1">
        <w:rPr>
          <w:rFonts w:ascii="Arial" w:hAnsi="Arial" w:cs="Arial"/>
          <w:sz w:val="24"/>
          <w:szCs w:val="24"/>
        </w:rPr>
        <w:t xml:space="preserve"> </w:t>
      </w:r>
      <w:r w:rsidR="0080690B" w:rsidRPr="009852F1">
        <w:rPr>
          <w:rFonts w:ascii="Arial" w:hAnsi="Arial" w:cs="Arial"/>
          <w:sz w:val="24"/>
          <w:szCs w:val="24"/>
        </w:rPr>
        <w:t xml:space="preserve">dne               </w:t>
      </w:r>
      <w:r w:rsidR="002F519C" w:rsidRPr="009852F1">
        <w:rPr>
          <w:rFonts w:ascii="Arial" w:hAnsi="Arial" w:cs="Arial"/>
          <w:sz w:val="24"/>
          <w:szCs w:val="24"/>
        </w:rPr>
        <w:t xml:space="preserve">          </w:t>
      </w:r>
      <w:r w:rsidR="0080690B" w:rsidRPr="009852F1">
        <w:rPr>
          <w:rFonts w:ascii="Arial" w:hAnsi="Arial" w:cs="Arial"/>
          <w:sz w:val="24"/>
          <w:szCs w:val="24"/>
        </w:rPr>
        <w:t>V Boskovicích dne</w:t>
      </w:r>
    </w:p>
    <w:p w14:paraId="7E5FAFB7" w14:textId="77777777" w:rsidR="0080690B" w:rsidRPr="009852F1" w:rsidRDefault="0080690B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E4EB4E" w14:textId="77777777" w:rsidR="0080690B" w:rsidRPr="009852F1" w:rsidRDefault="0080690B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FF168" w14:textId="77777777" w:rsidR="00095A8C" w:rsidRPr="009852F1" w:rsidRDefault="00095A8C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0CEED6" w14:textId="77777777" w:rsidR="000F0907" w:rsidRPr="009852F1" w:rsidRDefault="000F0907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33493A" w14:textId="77777777" w:rsidR="0080690B" w:rsidRPr="009852F1" w:rsidRDefault="0080690B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8D2CD5" w14:textId="77777777" w:rsidR="0080690B" w:rsidRPr="009852F1" w:rsidRDefault="0080690B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……………………………….                                ………………………………</w:t>
      </w:r>
    </w:p>
    <w:p w14:paraId="49FDBD79" w14:textId="4B38FA81" w:rsidR="0080690B" w:rsidRPr="009852F1" w:rsidRDefault="00871C8E" w:rsidP="008069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52F1">
        <w:rPr>
          <w:rFonts w:ascii="Arial" w:hAnsi="Arial" w:cs="Arial"/>
          <w:b/>
          <w:bCs/>
          <w:sz w:val="24"/>
          <w:szCs w:val="24"/>
        </w:rPr>
        <w:t xml:space="preserve">Mgr. Jana Otavová    </w:t>
      </w:r>
      <w:r w:rsidR="002F519C" w:rsidRPr="009852F1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B0E27" w:rsidRPr="009852F1">
        <w:rPr>
          <w:rFonts w:ascii="Arial" w:hAnsi="Arial" w:cs="Arial"/>
          <w:b/>
          <w:bCs/>
          <w:sz w:val="24"/>
          <w:szCs w:val="24"/>
        </w:rPr>
        <w:t xml:space="preserve">  </w:t>
      </w:r>
      <w:r w:rsidR="0080690B" w:rsidRPr="009852F1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A34F25" w:rsidRPr="009852F1">
        <w:rPr>
          <w:rFonts w:ascii="Arial" w:hAnsi="Arial" w:cs="Arial"/>
          <w:b/>
          <w:bCs/>
          <w:sz w:val="24"/>
          <w:szCs w:val="24"/>
        </w:rPr>
        <w:t xml:space="preserve">   </w:t>
      </w:r>
      <w:r w:rsidR="00A94E11" w:rsidRPr="009852F1">
        <w:rPr>
          <w:rFonts w:ascii="Arial" w:hAnsi="Arial" w:cs="Arial"/>
          <w:b/>
          <w:bCs/>
          <w:sz w:val="24"/>
          <w:szCs w:val="24"/>
        </w:rPr>
        <w:t>Ing. Jiří Crha</w:t>
      </w:r>
    </w:p>
    <w:p w14:paraId="7CBEEB4E" w14:textId="4E59008B" w:rsidR="00CA1B23" w:rsidRPr="009852F1" w:rsidRDefault="00A97E17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>starost</w:t>
      </w:r>
      <w:r w:rsidR="00871C8E" w:rsidRPr="009852F1">
        <w:rPr>
          <w:rFonts w:ascii="Arial" w:hAnsi="Arial" w:cs="Arial"/>
          <w:sz w:val="24"/>
          <w:szCs w:val="24"/>
        </w:rPr>
        <w:t>k</w:t>
      </w:r>
      <w:r w:rsidRPr="009852F1">
        <w:rPr>
          <w:rFonts w:ascii="Arial" w:hAnsi="Arial" w:cs="Arial"/>
          <w:sz w:val="24"/>
          <w:szCs w:val="24"/>
        </w:rPr>
        <w:t xml:space="preserve">a </w:t>
      </w:r>
      <w:r w:rsidR="008E1D27" w:rsidRPr="009852F1">
        <w:rPr>
          <w:rFonts w:ascii="Arial" w:hAnsi="Arial" w:cs="Arial"/>
          <w:sz w:val="24"/>
          <w:szCs w:val="24"/>
        </w:rPr>
        <w:t>Městyse</w:t>
      </w:r>
      <w:r w:rsidR="00A94E11" w:rsidRPr="009852F1">
        <w:rPr>
          <w:rFonts w:ascii="Arial" w:hAnsi="Arial" w:cs="Arial"/>
          <w:sz w:val="24"/>
          <w:szCs w:val="24"/>
        </w:rPr>
        <w:t xml:space="preserve">   </w:t>
      </w:r>
      <w:r w:rsidR="0080690B" w:rsidRPr="009852F1">
        <w:rPr>
          <w:rFonts w:ascii="Arial" w:hAnsi="Arial" w:cs="Arial"/>
          <w:sz w:val="24"/>
          <w:szCs w:val="24"/>
        </w:rPr>
        <w:t xml:space="preserve">                        </w:t>
      </w:r>
      <w:r w:rsidR="00A34F25" w:rsidRPr="009852F1">
        <w:rPr>
          <w:rFonts w:ascii="Arial" w:hAnsi="Arial" w:cs="Arial"/>
          <w:sz w:val="24"/>
          <w:szCs w:val="24"/>
        </w:rPr>
        <w:t xml:space="preserve">                    </w:t>
      </w:r>
      <w:r w:rsidR="0080690B" w:rsidRPr="009852F1">
        <w:rPr>
          <w:rFonts w:ascii="Arial" w:hAnsi="Arial" w:cs="Arial"/>
          <w:sz w:val="24"/>
          <w:szCs w:val="24"/>
        </w:rPr>
        <w:t xml:space="preserve">předseda </w:t>
      </w:r>
      <w:r w:rsidR="00A34F25" w:rsidRPr="009852F1">
        <w:rPr>
          <w:rFonts w:ascii="Arial" w:hAnsi="Arial" w:cs="Arial"/>
          <w:sz w:val="24"/>
          <w:szCs w:val="24"/>
        </w:rPr>
        <w:t xml:space="preserve">předsednictva </w:t>
      </w:r>
      <w:r w:rsidR="0080690B" w:rsidRPr="009852F1">
        <w:rPr>
          <w:rFonts w:ascii="Arial" w:hAnsi="Arial" w:cs="Arial"/>
          <w:sz w:val="24"/>
          <w:szCs w:val="24"/>
        </w:rPr>
        <w:t xml:space="preserve">Svazku VaK                                                                   </w:t>
      </w:r>
    </w:p>
    <w:sectPr w:rsidR="00CA1B23" w:rsidRPr="009852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1F417" w14:textId="77777777" w:rsidR="00DD2A6F" w:rsidRDefault="00DD2A6F" w:rsidP="00E76BB7">
      <w:pPr>
        <w:spacing w:after="0" w:line="240" w:lineRule="auto"/>
      </w:pPr>
      <w:r>
        <w:separator/>
      </w:r>
    </w:p>
  </w:endnote>
  <w:endnote w:type="continuationSeparator" w:id="0">
    <w:p w14:paraId="558D8B46" w14:textId="77777777" w:rsidR="00DD2A6F" w:rsidRDefault="00DD2A6F" w:rsidP="00E7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871571"/>
      <w:docPartObj>
        <w:docPartGallery w:val="Page Numbers (Bottom of Page)"/>
        <w:docPartUnique/>
      </w:docPartObj>
    </w:sdtPr>
    <w:sdtContent>
      <w:p w14:paraId="41C0768E" w14:textId="39A3E18C" w:rsidR="00E76BB7" w:rsidRDefault="00E76B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D9CC2" w14:textId="77777777" w:rsidR="00E76BB7" w:rsidRDefault="00E76B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B86B1" w14:textId="77777777" w:rsidR="00DD2A6F" w:rsidRDefault="00DD2A6F" w:rsidP="00E76BB7">
      <w:pPr>
        <w:spacing w:after="0" w:line="240" w:lineRule="auto"/>
      </w:pPr>
      <w:r>
        <w:separator/>
      </w:r>
    </w:p>
  </w:footnote>
  <w:footnote w:type="continuationSeparator" w:id="0">
    <w:p w14:paraId="121E0006" w14:textId="77777777" w:rsidR="00DD2A6F" w:rsidRDefault="00DD2A6F" w:rsidP="00E76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859F0"/>
    <w:multiLevelType w:val="hybridMultilevel"/>
    <w:tmpl w:val="F66E7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F0A78"/>
    <w:multiLevelType w:val="hybridMultilevel"/>
    <w:tmpl w:val="E22AE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394103">
    <w:abstractNumId w:val="0"/>
  </w:num>
  <w:num w:numId="2" w16cid:durableId="84563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8F"/>
    <w:rsid w:val="00002C98"/>
    <w:rsid w:val="000572A3"/>
    <w:rsid w:val="00083549"/>
    <w:rsid w:val="00095A8C"/>
    <w:rsid w:val="000A322B"/>
    <w:rsid w:val="000A7464"/>
    <w:rsid w:val="000F0907"/>
    <w:rsid w:val="00115150"/>
    <w:rsid w:val="00147EAB"/>
    <w:rsid w:val="001554A0"/>
    <w:rsid w:val="001745C0"/>
    <w:rsid w:val="001B3ACB"/>
    <w:rsid w:val="001C378F"/>
    <w:rsid w:val="001C3BF5"/>
    <w:rsid w:val="001D43D3"/>
    <w:rsid w:val="001E2547"/>
    <w:rsid w:val="00252DFC"/>
    <w:rsid w:val="00257DA9"/>
    <w:rsid w:val="002C2510"/>
    <w:rsid w:val="002C522C"/>
    <w:rsid w:val="002F519C"/>
    <w:rsid w:val="00300C79"/>
    <w:rsid w:val="003173D3"/>
    <w:rsid w:val="0032171C"/>
    <w:rsid w:val="00323903"/>
    <w:rsid w:val="003576D3"/>
    <w:rsid w:val="0036748F"/>
    <w:rsid w:val="003A1A90"/>
    <w:rsid w:val="003D06A1"/>
    <w:rsid w:val="003E0ECB"/>
    <w:rsid w:val="003E59AF"/>
    <w:rsid w:val="00415E4B"/>
    <w:rsid w:val="00416E4B"/>
    <w:rsid w:val="00416F07"/>
    <w:rsid w:val="004204C1"/>
    <w:rsid w:val="004272A1"/>
    <w:rsid w:val="004551F5"/>
    <w:rsid w:val="004753AE"/>
    <w:rsid w:val="004A6CF7"/>
    <w:rsid w:val="004A7CC9"/>
    <w:rsid w:val="004E73BE"/>
    <w:rsid w:val="00506F36"/>
    <w:rsid w:val="005110DC"/>
    <w:rsid w:val="0052400E"/>
    <w:rsid w:val="00590944"/>
    <w:rsid w:val="005B11AC"/>
    <w:rsid w:val="005C0DE0"/>
    <w:rsid w:val="005C40C2"/>
    <w:rsid w:val="005C6084"/>
    <w:rsid w:val="00600EFB"/>
    <w:rsid w:val="00605E24"/>
    <w:rsid w:val="00606959"/>
    <w:rsid w:val="00620577"/>
    <w:rsid w:val="00653E64"/>
    <w:rsid w:val="00665F07"/>
    <w:rsid w:val="00673442"/>
    <w:rsid w:val="006A2775"/>
    <w:rsid w:val="006A424C"/>
    <w:rsid w:val="006A4589"/>
    <w:rsid w:val="006A794B"/>
    <w:rsid w:val="006B0E27"/>
    <w:rsid w:val="006B1FF0"/>
    <w:rsid w:val="006D3580"/>
    <w:rsid w:val="006D692D"/>
    <w:rsid w:val="00700D68"/>
    <w:rsid w:val="00713CF7"/>
    <w:rsid w:val="007151FF"/>
    <w:rsid w:val="0075616A"/>
    <w:rsid w:val="00774160"/>
    <w:rsid w:val="007811B6"/>
    <w:rsid w:val="007C4241"/>
    <w:rsid w:val="007F74C9"/>
    <w:rsid w:val="0080690B"/>
    <w:rsid w:val="008242D2"/>
    <w:rsid w:val="00834EAA"/>
    <w:rsid w:val="00860E86"/>
    <w:rsid w:val="008622E6"/>
    <w:rsid w:val="00871C8E"/>
    <w:rsid w:val="008C676B"/>
    <w:rsid w:val="008D43CE"/>
    <w:rsid w:val="008E1D27"/>
    <w:rsid w:val="00921C67"/>
    <w:rsid w:val="00922EC4"/>
    <w:rsid w:val="00922FDD"/>
    <w:rsid w:val="00934305"/>
    <w:rsid w:val="00953498"/>
    <w:rsid w:val="009852F1"/>
    <w:rsid w:val="00994C6C"/>
    <w:rsid w:val="009A0EA1"/>
    <w:rsid w:val="009C26A2"/>
    <w:rsid w:val="00A2147D"/>
    <w:rsid w:val="00A2495F"/>
    <w:rsid w:val="00A277CC"/>
    <w:rsid w:val="00A34F25"/>
    <w:rsid w:val="00A56B10"/>
    <w:rsid w:val="00A62E1C"/>
    <w:rsid w:val="00A94E11"/>
    <w:rsid w:val="00A97E17"/>
    <w:rsid w:val="00AA03CC"/>
    <w:rsid w:val="00AA69D4"/>
    <w:rsid w:val="00AC3539"/>
    <w:rsid w:val="00B10F3B"/>
    <w:rsid w:val="00B45C41"/>
    <w:rsid w:val="00B54F6D"/>
    <w:rsid w:val="00B6511D"/>
    <w:rsid w:val="00B6730E"/>
    <w:rsid w:val="00B72A5C"/>
    <w:rsid w:val="00B743B7"/>
    <w:rsid w:val="00B92113"/>
    <w:rsid w:val="00B9259C"/>
    <w:rsid w:val="00BC5D16"/>
    <w:rsid w:val="00C101BD"/>
    <w:rsid w:val="00C149F7"/>
    <w:rsid w:val="00C168CD"/>
    <w:rsid w:val="00C41E43"/>
    <w:rsid w:val="00C47AD1"/>
    <w:rsid w:val="00C50CFA"/>
    <w:rsid w:val="00C515FB"/>
    <w:rsid w:val="00C85834"/>
    <w:rsid w:val="00C858D5"/>
    <w:rsid w:val="00C968C3"/>
    <w:rsid w:val="00CA028E"/>
    <w:rsid w:val="00CA129C"/>
    <w:rsid w:val="00CA1B23"/>
    <w:rsid w:val="00CD4AC8"/>
    <w:rsid w:val="00CF1DE0"/>
    <w:rsid w:val="00D1755D"/>
    <w:rsid w:val="00D26095"/>
    <w:rsid w:val="00D33763"/>
    <w:rsid w:val="00D41B90"/>
    <w:rsid w:val="00D628D8"/>
    <w:rsid w:val="00D7500C"/>
    <w:rsid w:val="00DB466F"/>
    <w:rsid w:val="00DC5776"/>
    <w:rsid w:val="00DD2A6F"/>
    <w:rsid w:val="00DD3652"/>
    <w:rsid w:val="00DF2715"/>
    <w:rsid w:val="00E672BF"/>
    <w:rsid w:val="00E76BB7"/>
    <w:rsid w:val="00E77D79"/>
    <w:rsid w:val="00E97498"/>
    <w:rsid w:val="00ED75F6"/>
    <w:rsid w:val="00EE4035"/>
    <w:rsid w:val="00F174D2"/>
    <w:rsid w:val="00F52F91"/>
    <w:rsid w:val="00F751BD"/>
    <w:rsid w:val="00F961E3"/>
    <w:rsid w:val="00FC3A0C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851E"/>
  <w15:chartTrackingRefBased/>
  <w15:docId w15:val="{AC888155-056F-4F17-975E-4CAC5C91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EA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E9749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E9749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94E1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76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BB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6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B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AE9A-29D8-482C-85C8-6A5BFB14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</dc:creator>
  <cp:keywords/>
  <cp:lastModifiedBy>Petr Tioka</cp:lastModifiedBy>
  <cp:revision>2</cp:revision>
  <cp:lastPrinted>2024-10-22T08:40:00Z</cp:lastPrinted>
  <dcterms:created xsi:type="dcterms:W3CDTF">2024-11-04T06:59:00Z</dcterms:created>
  <dcterms:modified xsi:type="dcterms:W3CDTF">2024-11-04T06:59:00Z</dcterms:modified>
</cp:coreProperties>
</file>